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6B601D" w:rsidP="006B601D">
      <w:pPr>
        <w:jc w:val="both"/>
        <w:rPr>
          <w:lang w:val="hr-HR"/>
        </w:rPr>
      </w:pPr>
      <w:r w:rsidRPr="00366453">
        <w:rPr>
          <w:highlight w:val="yellow"/>
          <w:lang w:val="hr-HR"/>
        </w:rPr>
        <w:t>Ožujak 2016.</w:t>
      </w:r>
    </w:p>
    <w:p w:rsidR="00366453" w:rsidRDefault="00366453" w:rsidP="006B601D">
      <w:pPr>
        <w:jc w:val="both"/>
        <w:rPr>
          <w:lang w:val="hr-HR"/>
        </w:rPr>
      </w:pPr>
      <w:r w:rsidRPr="00366453">
        <w:rPr>
          <w:highlight w:val="yellow"/>
          <w:lang w:val="hr-HR"/>
        </w:rPr>
        <w:t>INFORMACIJSKI PROGRAM KNJIŽNICE</w:t>
      </w:r>
    </w:p>
    <w:p w:rsidR="00973B2F" w:rsidRDefault="00973B2F" w:rsidP="006B601D">
      <w:pPr>
        <w:jc w:val="both"/>
        <w:rPr>
          <w:lang w:val="hr-HR"/>
        </w:rPr>
      </w:pPr>
      <w:r>
        <w:rPr>
          <w:lang w:val="hr-HR"/>
        </w:rPr>
        <w:t>21.03. Svjetski dan pjesništva</w:t>
      </w:r>
    </w:p>
    <w:p w:rsidR="00973B2F" w:rsidRDefault="00973B2F" w:rsidP="006B601D">
      <w:pPr>
        <w:jc w:val="both"/>
        <w:rPr>
          <w:lang w:val="hr-HR"/>
        </w:rPr>
      </w:pPr>
      <w:r>
        <w:rPr>
          <w:lang w:val="hr-HR"/>
        </w:rPr>
        <w:t>22.03.</w:t>
      </w:r>
      <w:r w:rsidR="00FC378B">
        <w:rPr>
          <w:lang w:val="hr-HR"/>
        </w:rPr>
        <w:t xml:space="preserve"> </w:t>
      </w:r>
      <w:r>
        <w:rPr>
          <w:lang w:val="hr-HR"/>
        </w:rPr>
        <w:t>Dan voda</w:t>
      </w:r>
    </w:p>
    <w:p w:rsidR="00973B2F" w:rsidRDefault="00973B2F" w:rsidP="006B601D">
      <w:pPr>
        <w:jc w:val="both"/>
        <w:rPr>
          <w:lang w:val="hr-HR"/>
        </w:rPr>
      </w:pPr>
      <w:r>
        <w:rPr>
          <w:lang w:val="hr-HR"/>
        </w:rPr>
        <w:t>27.03.</w:t>
      </w:r>
      <w:r w:rsidR="00FC378B">
        <w:rPr>
          <w:lang w:val="hr-HR"/>
        </w:rPr>
        <w:t xml:space="preserve"> </w:t>
      </w:r>
      <w:r>
        <w:rPr>
          <w:lang w:val="hr-HR"/>
        </w:rPr>
        <w:t>Svjetski dan kazališta</w:t>
      </w:r>
    </w:p>
    <w:p w:rsidR="00973B2F" w:rsidRDefault="00973B2F" w:rsidP="006B601D">
      <w:pPr>
        <w:jc w:val="both"/>
        <w:rPr>
          <w:lang w:val="hr-HR"/>
        </w:rPr>
      </w:pPr>
      <w:r>
        <w:rPr>
          <w:lang w:val="hr-HR"/>
        </w:rPr>
        <w:t>KORELACIJA: knjižnica, hrvatski jezik, priroda, zemljopis</w:t>
      </w:r>
    </w:p>
    <w:p w:rsidR="00304EB8" w:rsidRDefault="00304EB8" w:rsidP="006B601D">
      <w:pPr>
        <w:jc w:val="both"/>
        <w:rPr>
          <w:lang w:val="hr-HR"/>
        </w:rPr>
      </w:pPr>
    </w:p>
    <w:p w:rsidR="00304EB8" w:rsidRDefault="00304EB8" w:rsidP="006B601D">
      <w:pPr>
        <w:jc w:val="both"/>
        <w:rPr>
          <w:lang w:val="hr-HR"/>
        </w:rPr>
      </w:pPr>
      <w:r w:rsidRPr="00304EB8">
        <w:rPr>
          <w:highlight w:val="yellow"/>
          <w:lang w:val="hr-HR"/>
        </w:rPr>
        <w:t xml:space="preserve">NASTAVNI SADRŽAJ  OBRAZOVNE ZADAĆE   METODE  </w:t>
      </w:r>
      <w:r w:rsidR="00AD4CD9">
        <w:rPr>
          <w:highlight w:val="yellow"/>
          <w:lang w:val="hr-HR"/>
        </w:rPr>
        <w:t xml:space="preserve">  </w:t>
      </w:r>
      <w:r w:rsidRPr="00304EB8">
        <w:rPr>
          <w:highlight w:val="yellow"/>
          <w:lang w:val="hr-HR"/>
        </w:rPr>
        <w:t xml:space="preserve"> SREDSTVA</w:t>
      </w:r>
    </w:p>
    <w:p w:rsidR="00CC0126" w:rsidRDefault="00CC0126" w:rsidP="006B601D">
      <w:pPr>
        <w:jc w:val="both"/>
        <w:rPr>
          <w:lang w:val="hr-HR"/>
        </w:rPr>
      </w:pPr>
    </w:p>
    <w:p w:rsidR="00CC0126" w:rsidRDefault="00CC0126" w:rsidP="006B601D">
      <w:pPr>
        <w:jc w:val="both"/>
        <w:rPr>
          <w:lang w:val="hr-HR"/>
        </w:rPr>
      </w:pPr>
      <w:proofErr w:type="spellStart"/>
      <w:r>
        <w:rPr>
          <w:lang w:val="hr-HR"/>
        </w:rPr>
        <w:t>Hrabrica</w:t>
      </w:r>
      <w:proofErr w:type="spellEnd"/>
      <w:r>
        <w:rPr>
          <w:lang w:val="hr-HR"/>
        </w:rPr>
        <w:t xml:space="preserve"> </w:t>
      </w:r>
      <w:r w:rsidR="00087DEC">
        <w:rPr>
          <w:lang w:val="hr-HR"/>
        </w:rPr>
        <w:t xml:space="preserve">/ 1.r.                </w:t>
      </w:r>
      <w:r>
        <w:rPr>
          <w:lang w:val="hr-HR"/>
        </w:rPr>
        <w:t xml:space="preserve"> osobine lika</w:t>
      </w:r>
      <w:r w:rsidR="0052786E">
        <w:rPr>
          <w:lang w:val="hr-HR"/>
        </w:rPr>
        <w:t xml:space="preserve">                      </w:t>
      </w:r>
      <w:r w:rsidR="00087DEC">
        <w:rPr>
          <w:lang w:val="hr-HR"/>
        </w:rPr>
        <w:t>čitanje</w:t>
      </w:r>
      <w:r w:rsidR="007E11CB">
        <w:rPr>
          <w:lang w:val="hr-HR"/>
        </w:rPr>
        <w:t xml:space="preserve">      </w:t>
      </w:r>
      <w:r w:rsidR="00AD4CD9">
        <w:rPr>
          <w:lang w:val="hr-HR"/>
        </w:rPr>
        <w:t xml:space="preserve">  </w:t>
      </w:r>
      <w:r w:rsidR="007E11CB">
        <w:rPr>
          <w:lang w:val="hr-HR"/>
        </w:rPr>
        <w:t xml:space="preserve"> </w:t>
      </w:r>
      <w:r w:rsidR="0052786E">
        <w:rPr>
          <w:lang w:val="hr-HR"/>
        </w:rPr>
        <w:t xml:space="preserve"> </w:t>
      </w:r>
      <w:r w:rsidR="007E11CB">
        <w:rPr>
          <w:lang w:val="hr-HR"/>
        </w:rPr>
        <w:t xml:space="preserve"> priča </w:t>
      </w:r>
    </w:p>
    <w:p w:rsidR="00CC0126" w:rsidRDefault="00CC0126" w:rsidP="006B601D">
      <w:pPr>
        <w:jc w:val="both"/>
        <w:rPr>
          <w:lang w:val="hr-HR"/>
        </w:rPr>
      </w:pPr>
      <w:r>
        <w:rPr>
          <w:lang w:val="hr-HR"/>
        </w:rPr>
        <w:t>Stanari u slonu</w:t>
      </w:r>
      <w:r w:rsidR="00087DEC">
        <w:rPr>
          <w:lang w:val="hr-HR"/>
        </w:rPr>
        <w:t xml:space="preserve">/2.a       </w:t>
      </w:r>
      <w:r>
        <w:rPr>
          <w:lang w:val="hr-HR"/>
        </w:rPr>
        <w:t xml:space="preserve"> pouka priče</w:t>
      </w:r>
      <w:r w:rsidR="007E11CB">
        <w:rPr>
          <w:lang w:val="hr-HR"/>
        </w:rPr>
        <w:t xml:space="preserve">                                         </w:t>
      </w:r>
      <w:r w:rsidR="0052786E">
        <w:rPr>
          <w:lang w:val="hr-HR"/>
        </w:rPr>
        <w:t xml:space="preserve"> </w:t>
      </w:r>
      <w:r w:rsidR="00AD4CD9">
        <w:rPr>
          <w:lang w:val="hr-HR"/>
        </w:rPr>
        <w:t xml:space="preserve">  </w:t>
      </w:r>
      <w:r w:rsidR="007E11CB">
        <w:rPr>
          <w:lang w:val="hr-HR"/>
        </w:rPr>
        <w:t xml:space="preserve">  Ž.H.Vukelja</w:t>
      </w:r>
    </w:p>
    <w:p w:rsidR="007E11CB" w:rsidRDefault="00087DEC" w:rsidP="006B601D">
      <w:pPr>
        <w:jc w:val="both"/>
        <w:rPr>
          <w:lang w:val="hr-HR"/>
        </w:rPr>
      </w:pPr>
      <w:r>
        <w:rPr>
          <w:lang w:val="hr-HR"/>
        </w:rPr>
        <w:t>Sat lektire u suradnji s razrednom nastavom</w:t>
      </w:r>
      <w:r w:rsidR="0052786E">
        <w:rPr>
          <w:lang w:val="hr-HR"/>
        </w:rPr>
        <w:t xml:space="preserve">      </w:t>
      </w:r>
      <w:r w:rsidR="007E11CB">
        <w:rPr>
          <w:lang w:val="hr-HR"/>
        </w:rPr>
        <w:t xml:space="preserve">razgovor    </w:t>
      </w:r>
      <w:r w:rsidR="00AD4CD9">
        <w:rPr>
          <w:lang w:val="hr-HR"/>
        </w:rPr>
        <w:t xml:space="preserve">  </w:t>
      </w:r>
      <w:r w:rsidR="0052786E">
        <w:rPr>
          <w:lang w:val="hr-HR"/>
        </w:rPr>
        <w:t xml:space="preserve"> </w:t>
      </w:r>
      <w:r w:rsidR="007E11CB">
        <w:rPr>
          <w:lang w:val="hr-HR"/>
        </w:rPr>
        <w:t xml:space="preserve"> priče    </w:t>
      </w:r>
    </w:p>
    <w:p w:rsidR="007E11CB" w:rsidRDefault="007E11CB" w:rsidP="006B601D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skupni rad</w:t>
      </w:r>
      <w:r w:rsidR="00AD4CD9">
        <w:rPr>
          <w:lang w:val="hr-HR"/>
        </w:rPr>
        <w:t xml:space="preserve">  </w:t>
      </w:r>
      <w:r>
        <w:rPr>
          <w:lang w:val="hr-HR"/>
        </w:rPr>
        <w:t xml:space="preserve">  </w:t>
      </w:r>
      <w:r w:rsidR="0052786E">
        <w:rPr>
          <w:lang w:val="hr-HR"/>
        </w:rPr>
        <w:t xml:space="preserve"> </w:t>
      </w:r>
      <w:proofErr w:type="spellStart"/>
      <w:r>
        <w:rPr>
          <w:lang w:val="hr-HR"/>
        </w:rPr>
        <w:t>D.Horvatić</w:t>
      </w:r>
      <w:proofErr w:type="spellEnd"/>
      <w:r>
        <w:rPr>
          <w:lang w:val="hr-HR"/>
        </w:rPr>
        <w:t xml:space="preserve">           </w:t>
      </w:r>
    </w:p>
    <w:p w:rsidR="00690508" w:rsidRDefault="007E11CB" w:rsidP="006B601D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</w:t>
      </w:r>
      <w:r w:rsidR="00916600">
        <w:rPr>
          <w:lang w:val="hr-HR"/>
        </w:rPr>
        <w:t xml:space="preserve">                                   </w:t>
      </w:r>
      <w:proofErr w:type="spellStart"/>
      <w:r w:rsidR="00916600">
        <w:rPr>
          <w:lang w:val="hr-HR"/>
        </w:rPr>
        <w:t>nast</w:t>
      </w:r>
      <w:proofErr w:type="spellEnd"/>
      <w:r w:rsidR="00916600">
        <w:rPr>
          <w:lang w:val="hr-HR"/>
        </w:rPr>
        <w:t>. listići</w:t>
      </w:r>
      <w:r>
        <w:rPr>
          <w:lang w:val="hr-HR"/>
        </w:rPr>
        <w:t xml:space="preserve"> </w:t>
      </w:r>
    </w:p>
    <w:p w:rsidR="00690508" w:rsidRDefault="00690508" w:rsidP="006B601D">
      <w:pPr>
        <w:jc w:val="both"/>
        <w:rPr>
          <w:lang w:val="hr-HR"/>
        </w:rPr>
      </w:pPr>
      <w:r>
        <w:rPr>
          <w:lang w:val="hr-HR"/>
        </w:rPr>
        <w:t>Grički top/3.r.</w:t>
      </w:r>
      <w:r w:rsidR="0052786E">
        <w:rPr>
          <w:lang w:val="hr-HR"/>
        </w:rPr>
        <w:t xml:space="preserve">               povijest gričkog topa   </w:t>
      </w:r>
      <w:r w:rsidR="009728FA">
        <w:rPr>
          <w:lang w:val="hr-HR"/>
        </w:rPr>
        <w:t xml:space="preserve">    čitanje</w:t>
      </w:r>
      <w:r w:rsidR="0052786E">
        <w:rPr>
          <w:lang w:val="hr-HR"/>
        </w:rPr>
        <w:t xml:space="preserve">  </w:t>
      </w:r>
      <w:r w:rsidR="00EA792F">
        <w:rPr>
          <w:lang w:val="hr-HR"/>
        </w:rPr>
        <w:t xml:space="preserve"> </w:t>
      </w:r>
      <w:r w:rsidR="0052786E">
        <w:rPr>
          <w:lang w:val="hr-HR"/>
        </w:rPr>
        <w:t xml:space="preserve">        </w:t>
      </w:r>
      <w:r w:rsidR="00D516F8">
        <w:rPr>
          <w:lang w:val="hr-HR"/>
        </w:rPr>
        <w:t xml:space="preserve"> legenda/Horvatić</w:t>
      </w:r>
      <w:r w:rsidR="0052786E">
        <w:rPr>
          <w:lang w:val="hr-HR"/>
        </w:rPr>
        <w:t xml:space="preserve">                            </w:t>
      </w:r>
    </w:p>
    <w:p w:rsidR="00690508" w:rsidRDefault="00690508" w:rsidP="006B601D">
      <w:pPr>
        <w:jc w:val="both"/>
        <w:rPr>
          <w:lang w:val="hr-HR"/>
        </w:rPr>
      </w:pPr>
      <w:r>
        <w:rPr>
          <w:lang w:val="hr-HR"/>
        </w:rPr>
        <w:t xml:space="preserve">Duh u močvari/4.r.    </w:t>
      </w:r>
      <w:r w:rsidR="0052786E">
        <w:rPr>
          <w:lang w:val="hr-HR"/>
        </w:rPr>
        <w:t xml:space="preserve">  zaštita životinja u </w:t>
      </w:r>
      <w:r>
        <w:rPr>
          <w:lang w:val="hr-HR"/>
        </w:rPr>
        <w:t xml:space="preserve"> </w:t>
      </w:r>
      <w:r w:rsidR="0052786E">
        <w:rPr>
          <w:lang w:val="hr-HR"/>
        </w:rPr>
        <w:t xml:space="preserve">         </w:t>
      </w:r>
      <w:r w:rsidR="009728FA">
        <w:rPr>
          <w:lang w:val="hr-HR"/>
        </w:rPr>
        <w:t xml:space="preserve"> informiranje </w:t>
      </w:r>
      <w:r w:rsidR="0052786E">
        <w:rPr>
          <w:lang w:val="hr-HR"/>
        </w:rPr>
        <w:t xml:space="preserve"> </w:t>
      </w:r>
      <w:r w:rsidR="00D516F8">
        <w:rPr>
          <w:lang w:val="hr-HR"/>
        </w:rPr>
        <w:t>roman/</w:t>
      </w:r>
      <w:proofErr w:type="spellStart"/>
      <w:r w:rsidR="00D516F8">
        <w:rPr>
          <w:lang w:val="hr-HR"/>
        </w:rPr>
        <w:t>Gardaš</w:t>
      </w:r>
      <w:proofErr w:type="spellEnd"/>
      <w:r w:rsidR="0052786E">
        <w:rPr>
          <w:lang w:val="hr-HR"/>
        </w:rPr>
        <w:t xml:space="preserve">         </w:t>
      </w:r>
    </w:p>
    <w:p w:rsidR="006B601D" w:rsidRDefault="00087DEC" w:rsidP="006B601D">
      <w:pPr>
        <w:jc w:val="both"/>
        <w:rPr>
          <w:lang w:val="hr-HR"/>
        </w:rPr>
      </w:pPr>
      <w:r>
        <w:rPr>
          <w:lang w:val="hr-HR"/>
        </w:rPr>
        <w:t xml:space="preserve">  </w:t>
      </w:r>
      <w:r w:rsidR="0052786E">
        <w:rPr>
          <w:lang w:val="hr-HR"/>
        </w:rPr>
        <w:t xml:space="preserve">                                     Kopačkom ritu</w:t>
      </w:r>
    </w:p>
    <w:p w:rsidR="00DA2816" w:rsidRDefault="00DA2816" w:rsidP="006B601D">
      <w:pPr>
        <w:jc w:val="both"/>
        <w:rPr>
          <w:lang w:val="hr-HR"/>
        </w:rPr>
      </w:pPr>
      <w:r>
        <w:rPr>
          <w:lang w:val="hr-HR"/>
        </w:rPr>
        <w:t>Izborna lektira/5.r.     novi pisci i knjige</w:t>
      </w:r>
      <w:r w:rsidR="00647E92">
        <w:rPr>
          <w:lang w:val="hr-HR"/>
        </w:rPr>
        <w:t xml:space="preserve">            informiranje</w:t>
      </w:r>
      <w:r w:rsidR="00F07BFE">
        <w:rPr>
          <w:lang w:val="hr-HR"/>
        </w:rPr>
        <w:t xml:space="preserve">   prozna djela</w:t>
      </w:r>
    </w:p>
    <w:p w:rsidR="00DA2816" w:rsidRDefault="00DA2816" w:rsidP="006B601D">
      <w:pPr>
        <w:jc w:val="both"/>
        <w:rPr>
          <w:lang w:val="hr-HR"/>
        </w:rPr>
      </w:pPr>
      <w:r>
        <w:rPr>
          <w:lang w:val="hr-HR"/>
        </w:rPr>
        <w:t>Povjestice  /6.r.</w:t>
      </w:r>
      <w:r w:rsidR="00647E92">
        <w:rPr>
          <w:lang w:val="hr-HR"/>
        </w:rPr>
        <w:t xml:space="preserve">  </w:t>
      </w:r>
      <w:r w:rsidR="008E75D0">
        <w:rPr>
          <w:lang w:val="hr-HR"/>
        </w:rPr>
        <w:t xml:space="preserve">         povijesne teme </w:t>
      </w:r>
      <w:proofErr w:type="spellStart"/>
      <w:r w:rsidR="008E75D0">
        <w:rPr>
          <w:lang w:val="hr-HR"/>
        </w:rPr>
        <w:t>A.Šenoe</w:t>
      </w:r>
      <w:proofErr w:type="spellEnd"/>
      <w:r w:rsidR="008E75D0">
        <w:rPr>
          <w:lang w:val="hr-HR"/>
        </w:rPr>
        <w:t xml:space="preserve">                          </w:t>
      </w:r>
      <w:r w:rsidR="00F07BFE">
        <w:rPr>
          <w:lang w:val="hr-HR"/>
        </w:rPr>
        <w:t xml:space="preserve"> </w:t>
      </w:r>
      <w:proofErr w:type="spellStart"/>
      <w:r w:rsidR="00F07BFE">
        <w:rPr>
          <w:lang w:val="hr-HR"/>
        </w:rPr>
        <w:t>Krilić</w:t>
      </w:r>
      <w:proofErr w:type="spellEnd"/>
      <w:r w:rsidR="00F07BFE">
        <w:rPr>
          <w:lang w:val="hr-HR"/>
        </w:rPr>
        <w:t>, Gavran…</w:t>
      </w:r>
    </w:p>
    <w:p w:rsidR="007759D6" w:rsidRDefault="007759D6" w:rsidP="006B601D">
      <w:pPr>
        <w:jc w:val="both"/>
        <w:rPr>
          <w:lang w:val="hr-HR"/>
        </w:rPr>
      </w:pPr>
      <w:r>
        <w:rPr>
          <w:lang w:val="hr-HR"/>
        </w:rPr>
        <w:t xml:space="preserve">Maturalac /7.r.          </w:t>
      </w:r>
      <w:r w:rsidR="006D1630">
        <w:rPr>
          <w:lang w:val="hr-HR"/>
        </w:rPr>
        <w:t xml:space="preserve"> dijaloška </w:t>
      </w:r>
      <w:proofErr w:type="spellStart"/>
      <w:r w:rsidR="006D1630">
        <w:rPr>
          <w:lang w:val="hr-HR"/>
        </w:rPr>
        <w:t>karakt</w:t>
      </w:r>
      <w:proofErr w:type="spellEnd"/>
      <w:r w:rsidR="006D1630">
        <w:rPr>
          <w:lang w:val="hr-HR"/>
        </w:rPr>
        <w:t>.</w:t>
      </w:r>
      <w:r>
        <w:rPr>
          <w:lang w:val="hr-HR"/>
        </w:rPr>
        <w:t xml:space="preserve"> lika</w:t>
      </w:r>
      <w:r w:rsidR="006D1630">
        <w:rPr>
          <w:lang w:val="hr-HR"/>
        </w:rPr>
        <w:t xml:space="preserve">                                 roman/ Primorac</w:t>
      </w:r>
    </w:p>
    <w:p w:rsidR="005E3419" w:rsidRDefault="007759D6" w:rsidP="006B601D">
      <w:pPr>
        <w:jc w:val="both"/>
        <w:rPr>
          <w:lang w:val="hr-HR"/>
        </w:rPr>
      </w:pPr>
      <w:r>
        <w:rPr>
          <w:lang w:val="hr-HR"/>
        </w:rPr>
        <w:t>Breza /8.r.                   društvena, misaona,</w:t>
      </w:r>
      <w:r w:rsidR="006D1630">
        <w:rPr>
          <w:lang w:val="hr-HR"/>
        </w:rPr>
        <w:t xml:space="preserve">                                  pripovijetka/Kolar</w:t>
      </w:r>
    </w:p>
    <w:p w:rsidR="007759D6" w:rsidRDefault="007759D6" w:rsidP="006B601D">
      <w:pPr>
        <w:jc w:val="both"/>
        <w:rPr>
          <w:lang w:val="hr-HR"/>
        </w:rPr>
      </w:pPr>
      <w:r>
        <w:rPr>
          <w:lang w:val="hr-HR"/>
        </w:rPr>
        <w:t xml:space="preserve">                                     </w:t>
      </w:r>
      <w:r w:rsidR="006D1630">
        <w:rPr>
          <w:lang w:val="hr-HR"/>
        </w:rPr>
        <w:t>karak</w:t>
      </w:r>
      <w:r w:rsidR="004C3D5C">
        <w:rPr>
          <w:lang w:val="hr-HR"/>
        </w:rPr>
        <w:t>t</w:t>
      </w:r>
      <w:r w:rsidR="006D1630">
        <w:rPr>
          <w:lang w:val="hr-HR"/>
        </w:rPr>
        <w:t>erizacija</w:t>
      </w:r>
      <w:r>
        <w:rPr>
          <w:lang w:val="hr-HR"/>
        </w:rPr>
        <w:t xml:space="preserve"> lika</w:t>
      </w:r>
      <w:r w:rsidR="006D1630">
        <w:rPr>
          <w:lang w:val="hr-HR"/>
        </w:rPr>
        <w:t xml:space="preserve">                          </w:t>
      </w:r>
      <w:r w:rsidR="00333771">
        <w:rPr>
          <w:lang w:val="hr-HR"/>
        </w:rPr>
        <w:t xml:space="preserve">         </w:t>
      </w:r>
      <w:r w:rsidR="005E3419">
        <w:rPr>
          <w:lang w:val="hr-HR"/>
        </w:rPr>
        <w:t>igrani film /CD</w:t>
      </w:r>
      <w:r w:rsidR="006D1630">
        <w:rPr>
          <w:lang w:val="hr-HR"/>
        </w:rPr>
        <w:t xml:space="preserve"> </w:t>
      </w:r>
    </w:p>
    <w:p w:rsidR="00916600" w:rsidRDefault="006D1630" w:rsidP="006B601D">
      <w:pPr>
        <w:jc w:val="both"/>
        <w:rPr>
          <w:lang w:val="hr-HR"/>
        </w:rPr>
      </w:pPr>
      <w:r>
        <w:rPr>
          <w:lang w:val="hr-HR"/>
        </w:rPr>
        <w:t xml:space="preserve">                             </w:t>
      </w:r>
      <w:r w:rsidR="005E3419">
        <w:rPr>
          <w:lang w:val="hr-HR"/>
        </w:rPr>
        <w:t xml:space="preserve">                                                                   </w:t>
      </w:r>
      <w:r w:rsidR="00FE099A">
        <w:rPr>
          <w:lang w:val="hr-HR"/>
        </w:rPr>
        <w:t xml:space="preserve">        </w:t>
      </w:r>
    </w:p>
    <w:p w:rsidR="003272BB" w:rsidRDefault="003272BB" w:rsidP="006B601D">
      <w:pPr>
        <w:jc w:val="both"/>
        <w:rPr>
          <w:lang w:val="hr-HR"/>
        </w:rPr>
      </w:pPr>
      <w:r>
        <w:rPr>
          <w:lang w:val="hr-HR"/>
        </w:rPr>
        <w:t xml:space="preserve">21.03.Dan poezije </w:t>
      </w:r>
      <w:r w:rsidR="00D94A9D">
        <w:rPr>
          <w:lang w:val="hr-HR"/>
        </w:rPr>
        <w:t xml:space="preserve">     poetski stil                        informiranje</w:t>
      </w:r>
      <w:r w:rsidR="00043714">
        <w:rPr>
          <w:lang w:val="hr-HR"/>
        </w:rPr>
        <w:t xml:space="preserve">    izbor iz lirike</w:t>
      </w:r>
    </w:p>
    <w:p w:rsidR="00001A0D" w:rsidRDefault="00F67C5B" w:rsidP="006B601D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knjiga.com/…achtung</w:t>
      </w:r>
    </w:p>
    <w:p w:rsidR="005D2686" w:rsidRDefault="005D2686" w:rsidP="006B601D">
      <w:pPr>
        <w:jc w:val="both"/>
        <w:rPr>
          <w:lang w:val="hr-HR"/>
        </w:rPr>
      </w:pPr>
      <w:r>
        <w:rPr>
          <w:lang w:val="hr-HR"/>
        </w:rPr>
        <w:t>22.03.Dan voda         Rezolucija UN-a o zaštiti vode                prezentacija/web str.</w:t>
      </w:r>
    </w:p>
    <w:p w:rsidR="005D2686" w:rsidRDefault="005D2686" w:rsidP="006B601D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</w:t>
      </w:r>
      <w:proofErr w:type="spellStart"/>
      <w:r>
        <w:rPr>
          <w:lang w:val="hr-HR"/>
        </w:rPr>
        <w:t>Petlevski</w:t>
      </w:r>
      <w:proofErr w:type="spellEnd"/>
      <w:r>
        <w:rPr>
          <w:lang w:val="hr-HR"/>
        </w:rPr>
        <w:t xml:space="preserve">: Knjiga o vodi   </w:t>
      </w:r>
    </w:p>
    <w:p w:rsidR="005D2686" w:rsidRDefault="005D2686" w:rsidP="006B601D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Ekološki glasni</w:t>
      </w:r>
      <w:r w:rsidR="00D60374">
        <w:rPr>
          <w:lang w:val="hr-HR"/>
        </w:rPr>
        <w:t>k</w:t>
      </w:r>
    </w:p>
    <w:p w:rsidR="00DE47D4" w:rsidRDefault="005D2686" w:rsidP="006B601D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</w:t>
      </w:r>
      <w:proofErr w:type="spellStart"/>
      <w:r>
        <w:rPr>
          <w:lang w:val="hr-HR"/>
        </w:rPr>
        <w:t>www.t</w:t>
      </w:r>
      <w:proofErr w:type="spellEnd"/>
      <w:r>
        <w:rPr>
          <w:lang w:val="hr-HR"/>
        </w:rPr>
        <w:t>-</w:t>
      </w:r>
      <w:proofErr w:type="spellStart"/>
      <w:r>
        <w:rPr>
          <w:lang w:val="hr-HR"/>
        </w:rPr>
        <w:t>portal.hr</w:t>
      </w:r>
      <w:proofErr w:type="spellEnd"/>
      <w:r>
        <w:rPr>
          <w:lang w:val="hr-HR"/>
        </w:rPr>
        <w:t xml:space="preserve">  </w:t>
      </w:r>
    </w:p>
    <w:p w:rsidR="00793BA1" w:rsidRDefault="00DE47D4" w:rsidP="006B601D">
      <w:pPr>
        <w:jc w:val="both"/>
      </w:pPr>
      <w:r>
        <w:rPr>
          <w:lang w:val="hr-HR"/>
        </w:rPr>
        <w:t xml:space="preserve">27.03.Dan kazališta  povijest kazališta </w:t>
      </w:r>
      <w:r w:rsidR="005D2686">
        <w:rPr>
          <w:lang w:val="hr-HR"/>
        </w:rPr>
        <w:t xml:space="preserve"> </w:t>
      </w:r>
      <w:r>
        <w:rPr>
          <w:lang w:val="hr-HR"/>
        </w:rPr>
        <w:t xml:space="preserve">                                   </w:t>
      </w:r>
      <w:hyperlink r:id="rId4" w:history="1">
        <w:r w:rsidR="00793BA1" w:rsidRPr="004E406E">
          <w:rPr>
            <w:rStyle w:val="Hiperveza"/>
            <w:lang w:val="hr-HR"/>
          </w:rPr>
          <w:t>https://hr.vikipedia.org</w:t>
        </w:r>
      </w:hyperlink>
    </w:p>
    <w:p w:rsidR="00B05145" w:rsidRDefault="00B05145" w:rsidP="006B601D">
      <w:pPr>
        <w:jc w:val="both"/>
      </w:pPr>
    </w:p>
    <w:p w:rsidR="00B05145" w:rsidRDefault="00B05145" w:rsidP="006B601D">
      <w:pPr>
        <w:jc w:val="both"/>
      </w:pPr>
    </w:p>
    <w:p w:rsidR="00B05145" w:rsidRDefault="00B05145" w:rsidP="006B601D">
      <w:pPr>
        <w:jc w:val="both"/>
      </w:pPr>
    </w:p>
    <w:p w:rsidR="00B05145" w:rsidRDefault="00B05145" w:rsidP="006B601D">
      <w:pPr>
        <w:jc w:val="both"/>
      </w:pPr>
    </w:p>
    <w:p w:rsidR="00B05145" w:rsidRDefault="00B05145" w:rsidP="006B601D">
      <w:pPr>
        <w:jc w:val="both"/>
      </w:pPr>
    </w:p>
    <w:p w:rsidR="00B05145" w:rsidRDefault="0020481F" w:rsidP="006B601D">
      <w:pPr>
        <w:jc w:val="both"/>
      </w:pPr>
      <w:r>
        <w:t xml:space="preserve">               </w:t>
      </w:r>
      <w:r w:rsidR="00B63C07" w:rsidRPr="00B63C07">
        <w:drawing>
          <wp:inline distT="0" distB="0" distL="0" distR="0">
            <wp:extent cx="1035413" cy="1188000"/>
            <wp:effectExtent l="19050" t="0" r="0" b="0"/>
            <wp:docPr id="12" name="Slika 1" descr="C:\Users\korisnik\Pictures\Dubravko Horvat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Dubravko Horvatić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13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C07">
        <w:t xml:space="preserve">      </w:t>
      </w:r>
      <w:r>
        <w:t xml:space="preserve"> </w:t>
      </w:r>
      <w:r w:rsidR="00B63C07">
        <w:t xml:space="preserve">  </w:t>
      </w:r>
      <w:r w:rsidRPr="0020481F">
        <w:drawing>
          <wp:inline distT="0" distB="0" distL="0" distR="0">
            <wp:extent cx="1524000" cy="1021080"/>
            <wp:effectExtent l="19050" t="0" r="0" b="0"/>
            <wp:docPr id="8" name="Slika 1" descr="C:\Users\korisnik\Pictures\Bre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Brez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63C07">
        <w:t xml:space="preserve">       </w:t>
      </w:r>
      <w:r>
        <w:t xml:space="preserve">  </w:t>
      </w:r>
      <w:r w:rsidRPr="0020481F">
        <w:drawing>
          <wp:inline distT="0" distB="0" distL="0" distR="0">
            <wp:extent cx="1108800" cy="1272540"/>
            <wp:effectExtent l="19050" t="0" r="0" b="0"/>
            <wp:docPr id="5" name="Slika 1" descr="C:\Users\korisnik\Pictures\Park prirode Kopački r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orisnik\Pictures\Park prirode Kopački rit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B05145" w:rsidRDefault="00E20965" w:rsidP="006B601D">
      <w:pPr>
        <w:jc w:val="both"/>
      </w:pPr>
      <w:r>
        <w:t xml:space="preserve">                                                       </w:t>
      </w:r>
    </w:p>
    <w:p w:rsidR="00B05145" w:rsidRDefault="00E20965" w:rsidP="006B601D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</w:t>
      </w:r>
    </w:p>
    <w:p w:rsidR="005D2686" w:rsidRPr="006B601D" w:rsidRDefault="005D2686" w:rsidP="006B601D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</w:t>
      </w:r>
    </w:p>
    <w:sectPr w:rsidR="005D2686" w:rsidRPr="006B601D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01D"/>
    <w:rsid w:val="00001A0D"/>
    <w:rsid w:val="000241A8"/>
    <w:rsid w:val="00043714"/>
    <w:rsid w:val="00062848"/>
    <w:rsid w:val="00087DEC"/>
    <w:rsid w:val="000E6163"/>
    <w:rsid w:val="000E7DDE"/>
    <w:rsid w:val="000F099F"/>
    <w:rsid w:val="000F4B97"/>
    <w:rsid w:val="00195057"/>
    <w:rsid w:val="001A3953"/>
    <w:rsid w:val="001C7CF9"/>
    <w:rsid w:val="0020481F"/>
    <w:rsid w:val="00266F8C"/>
    <w:rsid w:val="002E075A"/>
    <w:rsid w:val="00304EB8"/>
    <w:rsid w:val="003272BB"/>
    <w:rsid w:val="00333771"/>
    <w:rsid w:val="0035262B"/>
    <w:rsid w:val="00366453"/>
    <w:rsid w:val="00391030"/>
    <w:rsid w:val="003A371C"/>
    <w:rsid w:val="00427494"/>
    <w:rsid w:val="00434750"/>
    <w:rsid w:val="004734B7"/>
    <w:rsid w:val="004A2380"/>
    <w:rsid w:val="004C3D5C"/>
    <w:rsid w:val="004D3620"/>
    <w:rsid w:val="004E40C3"/>
    <w:rsid w:val="0052786E"/>
    <w:rsid w:val="005748DD"/>
    <w:rsid w:val="005D2686"/>
    <w:rsid w:val="005E3419"/>
    <w:rsid w:val="005E52E0"/>
    <w:rsid w:val="00647E92"/>
    <w:rsid w:val="00690508"/>
    <w:rsid w:val="006921CC"/>
    <w:rsid w:val="006B601D"/>
    <w:rsid w:val="006D1630"/>
    <w:rsid w:val="006F0B62"/>
    <w:rsid w:val="0070230D"/>
    <w:rsid w:val="007671A2"/>
    <w:rsid w:val="007759D6"/>
    <w:rsid w:val="007911EE"/>
    <w:rsid w:val="00793BA1"/>
    <w:rsid w:val="007970BB"/>
    <w:rsid w:val="007A610E"/>
    <w:rsid w:val="007A6F54"/>
    <w:rsid w:val="007D215E"/>
    <w:rsid w:val="007E11CB"/>
    <w:rsid w:val="007E45DE"/>
    <w:rsid w:val="007F1AC2"/>
    <w:rsid w:val="00877C0B"/>
    <w:rsid w:val="00891314"/>
    <w:rsid w:val="0089599A"/>
    <w:rsid w:val="008D2FDF"/>
    <w:rsid w:val="008D6DF8"/>
    <w:rsid w:val="008E75D0"/>
    <w:rsid w:val="00916600"/>
    <w:rsid w:val="009728FA"/>
    <w:rsid w:val="00973B2F"/>
    <w:rsid w:val="00AD4CD9"/>
    <w:rsid w:val="00AF42FA"/>
    <w:rsid w:val="00B02895"/>
    <w:rsid w:val="00B05145"/>
    <w:rsid w:val="00B63C07"/>
    <w:rsid w:val="00B965A6"/>
    <w:rsid w:val="00BD4790"/>
    <w:rsid w:val="00C056C5"/>
    <w:rsid w:val="00C10A3F"/>
    <w:rsid w:val="00C34646"/>
    <w:rsid w:val="00C7714B"/>
    <w:rsid w:val="00CC0126"/>
    <w:rsid w:val="00CF72C7"/>
    <w:rsid w:val="00D516F8"/>
    <w:rsid w:val="00D60374"/>
    <w:rsid w:val="00D6368A"/>
    <w:rsid w:val="00D94A9D"/>
    <w:rsid w:val="00DA2816"/>
    <w:rsid w:val="00DB1675"/>
    <w:rsid w:val="00DE47D4"/>
    <w:rsid w:val="00E06B15"/>
    <w:rsid w:val="00E20965"/>
    <w:rsid w:val="00E62113"/>
    <w:rsid w:val="00EA4EE5"/>
    <w:rsid w:val="00EA792F"/>
    <w:rsid w:val="00EA7E85"/>
    <w:rsid w:val="00F07BFE"/>
    <w:rsid w:val="00F1634A"/>
    <w:rsid w:val="00F67C5B"/>
    <w:rsid w:val="00F948DB"/>
    <w:rsid w:val="00FC378B"/>
    <w:rsid w:val="00FE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90"/>
    <w:pPr>
      <w:spacing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D47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47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4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D479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D479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D479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D4790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D4790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D47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47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47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BD47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D4790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D4790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D4790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D4790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D4790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D4790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0F6FC6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D47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D47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D47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D4790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D4790"/>
    <w:rPr>
      <w:b/>
      <w:bCs/>
    </w:rPr>
  </w:style>
  <w:style w:type="character" w:styleId="Istaknuto">
    <w:name w:val="Emphasis"/>
    <w:basedOn w:val="Zadanifontodlomka"/>
    <w:uiPriority w:val="20"/>
    <w:qFormat/>
    <w:rsid w:val="00BD4790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BD4790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BD4790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BD47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D4790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D4790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D4790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D4790"/>
    <w:rPr>
      <w:b/>
      <w:i/>
      <w:sz w:val="24"/>
    </w:rPr>
  </w:style>
  <w:style w:type="character" w:styleId="Neupadljivoisticanje">
    <w:name w:val="Subtle Emphasis"/>
    <w:uiPriority w:val="19"/>
    <w:qFormat/>
    <w:rsid w:val="00BD479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D479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D479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D479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D479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D4790"/>
    <w:pPr>
      <w:outlineLvl w:val="9"/>
    </w:pPr>
  </w:style>
  <w:style w:type="character" w:styleId="Hiperveza">
    <w:name w:val="Hyperlink"/>
    <w:basedOn w:val="Zadanifontodlomka"/>
    <w:uiPriority w:val="99"/>
    <w:unhideWhenUsed/>
    <w:rsid w:val="00793BA1"/>
    <w:rPr>
      <w:color w:val="E2D700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51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hr.vikipedia.org" TargetMode="Externa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42</cp:revision>
  <dcterms:created xsi:type="dcterms:W3CDTF">2016-03-03T16:41:00Z</dcterms:created>
  <dcterms:modified xsi:type="dcterms:W3CDTF">2016-03-04T08:50:00Z</dcterms:modified>
</cp:coreProperties>
</file>