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80" w:rsidRDefault="00E83C80" w:rsidP="00080680">
      <w:pPr>
        <w:pStyle w:val="Naslov2"/>
        <w:rPr>
          <w:lang w:val="hr-HR"/>
        </w:rPr>
      </w:pPr>
      <w:r>
        <w:rPr>
          <w:lang w:val="hr-HR"/>
        </w:rPr>
        <w:t xml:space="preserve">                 </w:t>
      </w:r>
      <w:r w:rsidRPr="00E83C80">
        <w:rPr>
          <w:highlight w:val="yellow"/>
          <w:lang w:val="hr-HR"/>
        </w:rPr>
        <w:t>REFERENTNE PUBLIKACIJE NA INTERNETU</w:t>
      </w:r>
    </w:p>
    <w:p w:rsidR="003A4B3A" w:rsidRPr="003A4B3A" w:rsidRDefault="003A4B3A" w:rsidP="003A4B3A">
      <w:pPr>
        <w:rPr>
          <w:lang w:val="hr-HR"/>
        </w:rPr>
      </w:pPr>
    </w:p>
    <w:p w:rsidR="00093093" w:rsidRPr="00054A4B" w:rsidRDefault="00054A4B" w:rsidP="000930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Referentne publikacije na internetu su: enciklopedije, leksikoni,  rječnici, atlasi i priručnici. </w:t>
      </w:r>
    </w:p>
    <w:p w:rsidR="00080680" w:rsidRDefault="00080680" w:rsidP="00080680">
      <w:pPr>
        <w:spacing w:line="240" w:lineRule="atLeas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Portal</w:t>
      </w:r>
      <w:r w:rsidR="00093093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 xml:space="preserve"> digi</w:t>
      </w:r>
      <w:r w:rsidR="00922BE8">
        <w:rPr>
          <w:sz w:val="24"/>
          <w:szCs w:val="24"/>
          <w:lang w:val="hr-HR"/>
        </w:rPr>
        <w:t>talizirane građe na internetu:</w:t>
      </w:r>
    </w:p>
    <w:p w:rsidR="00080680" w:rsidRDefault="00C3396D" w:rsidP="00080680">
      <w:pPr>
        <w:spacing w:line="240" w:lineRule="atLeast"/>
        <w:rPr>
          <w:sz w:val="24"/>
          <w:szCs w:val="24"/>
          <w:lang w:val="hr-HR"/>
        </w:rPr>
      </w:pPr>
      <w:hyperlink r:id="rId5" w:history="1">
        <w:r w:rsidR="00093093" w:rsidRPr="00391A05">
          <w:rPr>
            <w:rStyle w:val="Hiperveza"/>
            <w:sz w:val="24"/>
            <w:szCs w:val="24"/>
            <w:lang w:val="hr-HR"/>
          </w:rPr>
          <w:t>www.europeana.eu</w:t>
        </w:r>
      </w:hyperlink>
    </w:p>
    <w:p w:rsidR="00093093" w:rsidRDefault="00C3396D" w:rsidP="00080680">
      <w:pPr>
        <w:spacing w:line="240" w:lineRule="atLeast"/>
        <w:rPr>
          <w:sz w:val="24"/>
          <w:szCs w:val="24"/>
          <w:lang w:val="hr-HR"/>
        </w:rPr>
      </w:pPr>
      <w:hyperlink r:id="rId6" w:history="1">
        <w:r w:rsidR="003A7902" w:rsidRPr="00391A05">
          <w:rPr>
            <w:rStyle w:val="Hiperveza"/>
            <w:sz w:val="24"/>
            <w:szCs w:val="24"/>
            <w:lang w:val="hr-HR"/>
          </w:rPr>
          <w:t>www.google.com</w:t>
        </w:r>
      </w:hyperlink>
    </w:p>
    <w:p w:rsidR="003A7902" w:rsidRDefault="00C3396D" w:rsidP="00080680">
      <w:pPr>
        <w:spacing w:line="240" w:lineRule="atLeast"/>
        <w:rPr>
          <w:sz w:val="24"/>
          <w:szCs w:val="24"/>
          <w:lang w:val="hr-HR"/>
        </w:rPr>
      </w:pPr>
      <w:hyperlink r:id="rId7" w:history="1">
        <w:r w:rsidR="003A7902" w:rsidRPr="00391A05">
          <w:rPr>
            <w:rStyle w:val="Hiperveza"/>
            <w:sz w:val="24"/>
            <w:szCs w:val="24"/>
            <w:lang w:val="hr-HR"/>
          </w:rPr>
          <w:t>www.wdl.org</w:t>
        </w:r>
      </w:hyperlink>
      <w:r w:rsidR="003A7902">
        <w:rPr>
          <w:sz w:val="24"/>
          <w:szCs w:val="24"/>
          <w:lang w:val="hr-HR"/>
        </w:rPr>
        <w:t xml:space="preserve"> – World </w:t>
      </w:r>
      <w:proofErr w:type="spellStart"/>
      <w:r w:rsidR="003A7902">
        <w:rPr>
          <w:sz w:val="24"/>
          <w:szCs w:val="24"/>
          <w:lang w:val="hr-HR"/>
        </w:rPr>
        <w:t>Digital</w:t>
      </w:r>
      <w:proofErr w:type="spellEnd"/>
      <w:r w:rsidR="003A7902">
        <w:rPr>
          <w:sz w:val="24"/>
          <w:szCs w:val="24"/>
          <w:lang w:val="hr-HR"/>
        </w:rPr>
        <w:t xml:space="preserve"> </w:t>
      </w:r>
      <w:proofErr w:type="spellStart"/>
      <w:r w:rsidR="003A7902">
        <w:rPr>
          <w:sz w:val="24"/>
          <w:szCs w:val="24"/>
          <w:lang w:val="hr-HR"/>
        </w:rPr>
        <w:t>Library</w:t>
      </w:r>
      <w:proofErr w:type="spellEnd"/>
      <w:r w:rsidR="003A7902">
        <w:rPr>
          <w:sz w:val="24"/>
          <w:szCs w:val="24"/>
          <w:lang w:val="hr-HR"/>
        </w:rPr>
        <w:t xml:space="preserve"> </w:t>
      </w:r>
      <w:r w:rsidR="00936043">
        <w:rPr>
          <w:sz w:val="24"/>
          <w:szCs w:val="24"/>
          <w:lang w:val="hr-HR"/>
        </w:rPr>
        <w:t>/ svjetska digitalna knjižnica</w:t>
      </w:r>
    </w:p>
    <w:p w:rsidR="00846F28" w:rsidRDefault="00846F28" w:rsidP="00FE2658">
      <w:pPr>
        <w:spacing w:line="240" w:lineRule="atLeast"/>
        <w:rPr>
          <w:sz w:val="24"/>
          <w:szCs w:val="24"/>
          <w:lang w:val="hr-HR"/>
        </w:rPr>
      </w:pPr>
      <w:r w:rsidRPr="00846F28">
        <w:rPr>
          <w:sz w:val="24"/>
          <w:szCs w:val="24"/>
          <w:highlight w:val="yellow"/>
          <w:lang w:val="hr-HR"/>
        </w:rPr>
        <w:t>INTERNETSKE ENCIKLOPEDIJE</w:t>
      </w:r>
      <w:r w:rsidR="005711D2">
        <w:rPr>
          <w:sz w:val="24"/>
          <w:szCs w:val="24"/>
          <w:lang w:val="hr-HR"/>
        </w:rPr>
        <w:t xml:space="preserve"> </w:t>
      </w:r>
      <w:r w:rsidR="00FE2658">
        <w:rPr>
          <w:sz w:val="24"/>
          <w:szCs w:val="24"/>
          <w:lang w:val="hr-HR"/>
        </w:rPr>
        <w:t xml:space="preserve">su javno dostupne zbirke iz različitih područja ljudskog znanja </w:t>
      </w:r>
      <w:r w:rsidR="00C40992">
        <w:rPr>
          <w:sz w:val="24"/>
          <w:szCs w:val="24"/>
          <w:lang w:val="hr-HR"/>
        </w:rPr>
        <w:t xml:space="preserve">kojima </w:t>
      </w:r>
      <w:r w:rsidR="00127A82">
        <w:rPr>
          <w:sz w:val="24"/>
          <w:szCs w:val="24"/>
          <w:lang w:val="hr-HR"/>
        </w:rPr>
        <w:t>s</w:t>
      </w:r>
      <w:r w:rsidR="00C40992">
        <w:rPr>
          <w:sz w:val="24"/>
          <w:szCs w:val="24"/>
          <w:lang w:val="hr-HR"/>
        </w:rPr>
        <w:t xml:space="preserve">e pristupa putem tražilica na internetu.  </w:t>
      </w:r>
      <w:r w:rsidR="000F2A86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</w:t>
      </w:r>
    </w:p>
    <w:p w:rsidR="006444A6" w:rsidRDefault="000F2A86" w:rsidP="007954FD">
      <w:pPr>
        <w:spacing w:line="240" w:lineRule="atLeast"/>
        <w:jc w:val="both"/>
        <w:rPr>
          <w:sz w:val="24"/>
          <w:szCs w:val="24"/>
          <w:lang w:val="hr-HR"/>
        </w:rPr>
      </w:pPr>
      <w:proofErr w:type="spellStart"/>
      <w:r w:rsidRPr="000F2A86">
        <w:rPr>
          <w:sz w:val="24"/>
          <w:szCs w:val="24"/>
          <w:highlight w:val="yellow"/>
          <w:lang w:val="hr-HR"/>
        </w:rPr>
        <w:t>Emciklopedija</w:t>
      </w:r>
      <w:proofErr w:type="spellEnd"/>
      <w:r w:rsidRPr="000F2A86">
        <w:rPr>
          <w:sz w:val="24"/>
          <w:szCs w:val="24"/>
          <w:highlight w:val="yellow"/>
          <w:lang w:val="hr-HR"/>
        </w:rPr>
        <w:t xml:space="preserve"> </w:t>
      </w:r>
      <w:proofErr w:type="spellStart"/>
      <w:r w:rsidRPr="000F2A86">
        <w:rPr>
          <w:sz w:val="24"/>
          <w:szCs w:val="24"/>
          <w:highlight w:val="yellow"/>
          <w:lang w:val="hr-HR"/>
        </w:rPr>
        <w:t>Britannica</w:t>
      </w:r>
      <w:proofErr w:type="spellEnd"/>
      <w:r>
        <w:rPr>
          <w:sz w:val="24"/>
          <w:szCs w:val="24"/>
          <w:lang w:val="hr-HR"/>
        </w:rPr>
        <w:t xml:space="preserve"> je digitalizirani oblik tiskan</w:t>
      </w:r>
      <w:r w:rsidR="00145226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 i uvezane Britanske enciklopedije, najopsežnij</w:t>
      </w:r>
      <w:r w:rsidR="00145226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 po obuhvatu  </w:t>
      </w:r>
      <w:r w:rsidR="00D16E6C">
        <w:rPr>
          <w:sz w:val="24"/>
          <w:szCs w:val="24"/>
          <w:lang w:val="hr-HR"/>
        </w:rPr>
        <w:t>sažeto</w:t>
      </w:r>
      <w:r>
        <w:rPr>
          <w:sz w:val="24"/>
          <w:szCs w:val="24"/>
          <w:lang w:val="hr-HR"/>
        </w:rPr>
        <w:t xml:space="preserve"> objašnjenih pojmova koji se nižu po abecedi.</w:t>
      </w:r>
      <w:r w:rsidR="004A3403">
        <w:rPr>
          <w:sz w:val="24"/>
          <w:szCs w:val="24"/>
          <w:lang w:val="hr-HR"/>
        </w:rPr>
        <w:t xml:space="preserve"> </w:t>
      </w:r>
      <w:r w:rsidR="004A3403" w:rsidRPr="004A3403">
        <w:rPr>
          <w:sz w:val="24"/>
          <w:szCs w:val="24"/>
          <w:highlight w:val="yellow"/>
          <w:lang w:val="hr-HR"/>
        </w:rPr>
        <w:t>Njemački</w:t>
      </w:r>
      <w:r w:rsidR="004A3403">
        <w:rPr>
          <w:sz w:val="24"/>
          <w:szCs w:val="24"/>
          <w:lang w:val="hr-HR"/>
        </w:rPr>
        <w:t xml:space="preserve"> </w:t>
      </w:r>
      <w:r w:rsidR="004A3403" w:rsidRPr="004A3403">
        <w:rPr>
          <w:sz w:val="24"/>
          <w:szCs w:val="24"/>
          <w:highlight w:val="yellow"/>
          <w:lang w:val="hr-HR"/>
        </w:rPr>
        <w:t>BROCKHAUS</w:t>
      </w:r>
      <w:r w:rsidR="004A3403">
        <w:rPr>
          <w:sz w:val="24"/>
          <w:szCs w:val="24"/>
          <w:lang w:val="hr-HR"/>
        </w:rPr>
        <w:t xml:space="preserve"> ima sličnu digital</w:t>
      </w:r>
      <w:r w:rsidR="00B74946">
        <w:rPr>
          <w:sz w:val="24"/>
          <w:szCs w:val="24"/>
          <w:lang w:val="hr-HR"/>
        </w:rPr>
        <w:t xml:space="preserve">iziranu inačicu od 2007. g.  Tražilica za enciklopediju je: </w:t>
      </w:r>
      <w:r w:rsidR="006444A6">
        <w:rPr>
          <w:sz w:val="24"/>
          <w:szCs w:val="24"/>
          <w:lang w:val="hr-HR"/>
        </w:rPr>
        <w:t xml:space="preserve">  </w:t>
      </w:r>
      <w:r w:rsidR="006444A6" w:rsidRPr="006444A6">
        <w:rPr>
          <w:sz w:val="24"/>
          <w:szCs w:val="24"/>
          <w:highlight w:val="yellow"/>
          <w:lang w:val="hr-HR"/>
        </w:rPr>
        <w:t>www.britannica.com</w:t>
      </w:r>
    </w:p>
    <w:p w:rsidR="00C5761E" w:rsidRDefault="007954FD" w:rsidP="00FE2658">
      <w:pPr>
        <w:spacing w:line="240" w:lineRule="atLeast"/>
        <w:rPr>
          <w:sz w:val="24"/>
          <w:szCs w:val="24"/>
          <w:lang w:val="hr-HR"/>
        </w:rPr>
      </w:pPr>
      <w:r>
        <w:rPr>
          <w:rFonts w:ascii="Arial" w:hAnsi="Arial" w:cs="Arial"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3505200" cy="876300"/>
            <wp:effectExtent l="19050" t="0" r="0" b="0"/>
            <wp:docPr id="1" name="Slika 1" descr="Image result for Enciklopedija Britannica - on-l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ciklopedija Britannica - on-l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85" w:rsidRDefault="00D5413F" w:rsidP="00FE2658">
      <w:pPr>
        <w:spacing w:line="240" w:lineRule="atLeast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The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Library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of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Congress</w:t>
      </w:r>
      <w:proofErr w:type="spellEnd"/>
      <w:r>
        <w:rPr>
          <w:sz w:val="24"/>
          <w:szCs w:val="24"/>
          <w:lang w:val="hr-HR"/>
        </w:rPr>
        <w:t xml:space="preserve"> je Američka kongresna knjižnica, a tražilica je: </w:t>
      </w:r>
    </w:p>
    <w:p w:rsidR="00D5413F" w:rsidRDefault="00C3396D" w:rsidP="00FE2658">
      <w:pPr>
        <w:spacing w:line="240" w:lineRule="atLeast"/>
      </w:pPr>
      <w:hyperlink r:id="rId10" w:history="1">
        <w:r w:rsidR="005E1385" w:rsidRPr="00C65645">
          <w:rPr>
            <w:rStyle w:val="Hiperveza"/>
            <w:sz w:val="24"/>
            <w:szCs w:val="24"/>
            <w:lang w:val="hr-HR"/>
          </w:rPr>
          <w:t>www.loc.gov</w:t>
        </w:r>
      </w:hyperlink>
    </w:p>
    <w:p w:rsidR="00441F7E" w:rsidRDefault="007212DF" w:rsidP="00FE2658">
      <w:pPr>
        <w:spacing w:line="240" w:lineRule="atLeast"/>
        <w:rPr>
          <w:sz w:val="24"/>
          <w:szCs w:val="24"/>
          <w:lang w:val="hr-HR"/>
        </w:rPr>
      </w:pPr>
      <w:proofErr w:type="spellStart"/>
      <w:r w:rsidRPr="007212DF">
        <w:rPr>
          <w:sz w:val="24"/>
          <w:szCs w:val="24"/>
          <w:highlight w:val="yellow"/>
          <w:lang w:val="hr-HR"/>
        </w:rPr>
        <w:t>Wikipeda</w:t>
      </w:r>
      <w:proofErr w:type="spellEnd"/>
      <w:r>
        <w:rPr>
          <w:sz w:val="24"/>
          <w:szCs w:val="24"/>
          <w:lang w:val="hr-HR"/>
        </w:rPr>
        <w:t xml:space="preserve"> navodi kvalitetne sadržaje, a nastala je 2000. godine.</w:t>
      </w:r>
      <w:r w:rsidR="00F804B1">
        <w:rPr>
          <w:sz w:val="24"/>
          <w:szCs w:val="24"/>
          <w:lang w:val="hr-HR"/>
        </w:rPr>
        <w:t xml:space="preserve"> Višejezična je, </w:t>
      </w:r>
      <w:r w:rsidR="00EC01D0">
        <w:rPr>
          <w:sz w:val="24"/>
          <w:szCs w:val="24"/>
          <w:lang w:val="hr-HR"/>
        </w:rPr>
        <w:t>najpoznatija internetska enciklope</w:t>
      </w:r>
      <w:r w:rsidR="006C4137">
        <w:rPr>
          <w:sz w:val="24"/>
          <w:szCs w:val="24"/>
          <w:lang w:val="hr-HR"/>
        </w:rPr>
        <w:t>d</w:t>
      </w:r>
      <w:r w:rsidR="00EC01D0">
        <w:rPr>
          <w:sz w:val="24"/>
          <w:szCs w:val="24"/>
          <w:lang w:val="hr-HR"/>
        </w:rPr>
        <w:t xml:space="preserve">ija tipa </w:t>
      </w:r>
      <w:proofErr w:type="spellStart"/>
      <w:r w:rsidR="00EC01D0">
        <w:rPr>
          <w:sz w:val="24"/>
          <w:szCs w:val="24"/>
          <w:lang w:val="hr-HR"/>
        </w:rPr>
        <w:t>Wiki</w:t>
      </w:r>
      <w:proofErr w:type="spellEnd"/>
      <w:r w:rsidR="00EC01D0">
        <w:rPr>
          <w:sz w:val="24"/>
          <w:szCs w:val="24"/>
          <w:lang w:val="hr-HR"/>
        </w:rPr>
        <w:t xml:space="preserve"> otvorenog pristupa jer se tekstovi mogu besplatno čitati</w:t>
      </w:r>
      <w:r w:rsidR="00490FCB">
        <w:rPr>
          <w:sz w:val="24"/>
          <w:szCs w:val="24"/>
          <w:lang w:val="hr-HR"/>
        </w:rPr>
        <w:t>.</w:t>
      </w:r>
    </w:p>
    <w:p w:rsidR="004958D8" w:rsidRDefault="00490FCB" w:rsidP="00FE2658">
      <w:pPr>
        <w:spacing w:line="240" w:lineRule="atLeast"/>
        <w:rPr>
          <w:sz w:val="24"/>
          <w:szCs w:val="24"/>
          <w:lang w:val="hr-HR"/>
        </w:rPr>
      </w:pPr>
      <w:r w:rsidRPr="009E7936">
        <w:rPr>
          <w:rFonts w:ascii="Arial" w:hAnsi="Arial" w:cs="Arial"/>
          <w:noProof/>
          <w:color w:val="0000FF"/>
          <w:sz w:val="27"/>
          <w:szCs w:val="27"/>
          <w:highlight w:val="yellow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2690" cy="1851660"/>
            <wp:effectExtent l="19050" t="0" r="3810" b="0"/>
            <wp:wrapSquare wrapText="bothSides"/>
            <wp:docPr id="4" name="Slika 4" descr="Image result for Wikipedi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ikipedi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936" w:rsidRPr="009E7936">
        <w:rPr>
          <w:sz w:val="24"/>
          <w:szCs w:val="24"/>
          <w:highlight w:val="yellow"/>
          <w:lang w:val="hr-HR"/>
        </w:rPr>
        <w:t>en.wikipedia.org</w:t>
      </w:r>
    </w:p>
    <w:p w:rsidR="004958D8" w:rsidRDefault="004958D8" w:rsidP="00FE2658">
      <w:pPr>
        <w:spacing w:line="240" w:lineRule="atLeast"/>
        <w:rPr>
          <w:sz w:val="24"/>
          <w:szCs w:val="24"/>
          <w:lang w:val="hr-HR"/>
        </w:rPr>
      </w:pPr>
    </w:p>
    <w:p w:rsidR="004958D8" w:rsidRDefault="004958D8" w:rsidP="00FE2658">
      <w:pPr>
        <w:spacing w:line="240" w:lineRule="atLeast"/>
        <w:rPr>
          <w:sz w:val="24"/>
          <w:szCs w:val="24"/>
          <w:lang w:val="hr-HR"/>
        </w:rPr>
      </w:pPr>
    </w:p>
    <w:p w:rsidR="004958D8" w:rsidRDefault="004958D8" w:rsidP="00FE2658">
      <w:pPr>
        <w:spacing w:line="240" w:lineRule="atLeast"/>
        <w:rPr>
          <w:sz w:val="24"/>
          <w:szCs w:val="24"/>
          <w:lang w:val="hr-HR"/>
        </w:rPr>
      </w:pPr>
    </w:p>
    <w:p w:rsidR="004958D8" w:rsidRDefault="004958D8" w:rsidP="00FE2658">
      <w:pPr>
        <w:spacing w:line="240" w:lineRule="atLeast"/>
        <w:rPr>
          <w:sz w:val="24"/>
          <w:szCs w:val="24"/>
          <w:lang w:val="hr-HR"/>
        </w:rPr>
      </w:pPr>
    </w:p>
    <w:p w:rsidR="004958D8" w:rsidRDefault="004958D8" w:rsidP="00FE2658">
      <w:pPr>
        <w:spacing w:line="240" w:lineRule="atLeast"/>
        <w:rPr>
          <w:sz w:val="24"/>
          <w:szCs w:val="24"/>
          <w:lang w:val="hr-HR"/>
        </w:rPr>
      </w:pPr>
    </w:p>
    <w:p w:rsidR="004958D8" w:rsidRDefault="004958D8" w:rsidP="00FE2658">
      <w:pPr>
        <w:spacing w:line="240" w:lineRule="atLeast"/>
        <w:rPr>
          <w:sz w:val="24"/>
          <w:szCs w:val="24"/>
          <w:lang w:val="hr-HR"/>
        </w:rPr>
      </w:pPr>
    </w:p>
    <w:p w:rsidR="002B13DD" w:rsidRDefault="00DC0CB3" w:rsidP="00FE2658">
      <w:pPr>
        <w:spacing w:line="240" w:lineRule="atLeas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MIT – </w:t>
      </w:r>
      <w:proofErr w:type="spellStart"/>
      <w:r>
        <w:rPr>
          <w:sz w:val="24"/>
          <w:szCs w:val="24"/>
          <w:lang w:val="hr-HR"/>
        </w:rPr>
        <w:t>Massachusetts</w:t>
      </w:r>
      <w:proofErr w:type="spellEnd"/>
      <w:r>
        <w:rPr>
          <w:sz w:val="24"/>
          <w:szCs w:val="24"/>
          <w:lang w:val="hr-HR"/>
        </w:rPr>
        <w:t xml:space="preserve"> Institute </w:t>
      </w:r>
      <w:proofErr w:type="spellStart"/>
      <w:r>
        <w:rPr>
          <w:sz w:val="24"/>
          <w:szCs w:val="24"/>
          <w:lang w:val="hr-HR"/>
        </w:rPr>
        <w:t>of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Technology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 w:rsidR="002B13DD">
        <w:rPr>
          <w:sz w:val="24"/>
          <w:szCs w:val="24"/>
          <w:lang w:val="hr-HR"/>
        </w:rPr>
        <w:t>nternetski</w:t>
      </w:r>
      <w:proofErr w:type="spellEnd"/>
      <w:r w:rsidR="002B13DD">
        <w:rPr>
          <w:sz w:val="24"/>
          <w:szCs w:val="24"/>
          <w:lang w:val="hr-HR"/>
        </w:rPr>
        <w:t xml:space="preserve"> je izvor znanja namijenjen studentima iz područja znanosti i tehnologije:</w:t>
      </w:r>
    </w:p>
    <w:p w:rsidR="002B13DD" w:rsidRDefault="002B13DD" w:rsidP="00FE2658">
      <w:pPr>
        <w:spacing w:line="240" w:lineRule="atLeast"/>
        <w:rPr>
          <w:sz w:val="24"/>
          <w:szCs w:val="24"/>
          <w:lang w:val="hr-HR"/>
        </w:rPr>
      </w:pPr>
      <w:r w:rsidRPr="002B13DD">
        <w:rPr>
          <w:sz w:val="24"/>
          <w:szCs w:val="24"/>
          <w:highlight w:val="yellow"/>
          <w:lang w:val="hr-HR"/>
        </w:rPr>
        <w:t>web.mit.edu</w:t>
      </w:r>
    </w:p>
    <w:p w:rsidR="004742F1" w:rsidRDefault="009C44B3" w:rsidP="00FE2658">
      <w:pPr>
        <w:spacing w:line="240" w:lineRule="atLeas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Značajna </w:t>
      </w:r>
      <w:r w:rsidR="00940D3C">
        <w:rPr>
          <w:sz w:val="24"/>
          <w:szCs w:val="24"/>
          <w:lang w:val="hr-HR"/>
        </w:rPr>
        <w:t>hrvatska internetska enciklopedija Leksikografskog zavoda Miroslav Krleža</w:t>
      </w:r>
      <w:r>
        <w:rPr>
          <w:sz w:val="24"/>
          <w:szCs w:val="24"/>
          <w:lang w:val="hr-HR"/>
        </w:rPr>
        <w:t xml:space="preserve"> je </w:t>
      </w:r>
      <w:proofErr w:type="spellStart"/>
      <w:r w:rsidR="00CD5EE7">
        <w:rPr>
          <w:sz w:val="24"/>
          <w:szCs w:val="24"/>
          <w:highlight w:val="yellow"/>
          <w:lang w:val="hr-HR"/>
        </w:rPr>
        <w:t>P</w:t>
      </w:r>
      <w:r w:rsidRPr="004A4379">
        <w:rPr>
          <w:sz w:val="24"/>
          <w:szCs w:val="24"/>
          <w:highlight w:val="yellow"/>
          <w:lang w:val="hr-HR"/>
        </w:rPr>
        <w:t>roleksis</w:t>
      </w:r>
      <w:proofErr w:type="spellEnd"/>
      <w:r w:rsidRPr="004A4379">
        <w:rPr>
          <w:sz w:val="24"/>
          <w:szCs w:val="24"/>
          <w:highlight w:val="yellow"/>
          <w:lang w:val="hr-HR"/>
        </w:rPr>
        <w:t xml:space="preserve"> enciklopedija</w:t>
      </w:r>
      <w:r>
        <w:rPr>
          <w:sz w:val="24"/>
          <w:szCs w:val="24"/>
          <w:lang w:val="hr-HR"/>
        </w:rPr>
        <w:t>.</w:t>
      </w:r>
    </w:p>
    <w:p w:rsidR="003A0209" w:rsidRDefault="003A0209" w:rsidP="00FE2658">
      <w:pPr>
        <w:spacing w:line="240" w:lineRule="atLeas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To je prva hrvatska opća i nacionalna enciklopedija u elektroničkom izdanju. Besplatno je dostupna preko istraživačke mreže </w:t>
      </w:r>
      <w:proofErr w:type="spellStart"/>
      <w:r>
        <w:rPr>
          <w:sz w:val="24"/>
          <w:szCs w:val="24"/>
          <w:lang w:val="hr-HR"/>
        </w:rPr>
        <w:t>CARNet</w:t>
      </w:r>
      <w:proofErr w:type="spellEnd"/>
      <w:r>
        <w:rPr>
          <w:sz w:val="24"/>
          <w:szCs w:val="24"/>
          <w:lang w:val="hr-HR"/>
        </w:rPr>
        <w:t>.</w:t>
      </w:r>
    </w:p>
    <w:p w:rsidR="004742F1" w:rsidRDefault="00CD5EE7" w:rsidP="00FE2658">
      <w:pPr>
        <w:spacing w:line="240" w:lineRule="atLeas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Tražilica za </w:t>
      </w:r>
      <w:proofErr w:type="spellStart"/>
      <w:r>
        <w:rPr>
          <w:sz w:val="24"/>
          <w:szCs w:val="24"/>
          <w:lang w:val="hr-HR"/>
        </w:rPr>
        <w:t>P</w:t>
      </w:r>
      <w:r w:rsidR="004742F1">
        <w:rPr>
          <w:sz w:val="24"/>
          <w:szCs w:val="24"/>
          <w:lang w:val="hr-HR"/>
        </w:rPr>
        <w:t>roleksis</w:t>
      </w:r>
      <w:proofErr w:type="spellEnd"/>
      <w:r w:rsidR="004742F1">
        <w:rPr>
          <w:sz w:val="24"/>
          <w:szCs w:val="24"/>
          <w:lang w:val="hr-HR"/>
        </w:rPr>
        <w:t xml:space="preserve"> enciklopediju je:</w:t>
      </w:r>
    </w:p>
    <w:p w:rsidR="005E1385" w:rsidRDefault="004742F1" w:rsidP="00FE2658">
      <w:pPr>
        <w:spacing w:line="240" w:lineRule="atLeast"/>
        <w:rPr>
          <w:sz w:val="24"/>
          <w:szCs w:val="24"/>
          <w:lang w:val="hr-HR"/>
        </w:rPr>
      </w:pPr>
      <w:r w:rsidRPr="004742F1">
        <w:rPr>
          <w:sz w:val="24"/>
          <w:szCs w:val="24"/>
          <w:highlight w:val="yellow"/>
          <w:lang w:val="hr-HR"/>
        </w:rPr>
        <w:t>proleksis.izmk.hr</w:t>
      </w:r>
      <w:r w:rsidR="00940D3C">
        <w:rPr>
          <w:sz w:val="24"/>
          <w:szCs w:val="24"/>
          <w:lang w:val="hr-HR"/>
        </w:rPr>
        <w:t xml:space="preserve"> </w:t>
      </w:r>
    </w:p>
    <w:p w:rsidR="009A40BF" w:rsidRDefault="008C2526" w:rsidP="00FE2658">
      <w:pPr>
        <w:spacing w:line="240" w:lineRule="atLeast"/>
        <w:rPr>
          <w:sz w:val="24"/>
          <w:szCs w:val="24"/>
          <w:lang w:val="hr-HR"/>
        </w:rPr>
      </w:pPr>
      <w:r>
        <w:rPr>
          <w:rFonts w:ascii="Arial" w:hAnsi="Arial" w:cs="Arial"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3246120" cy="800100"/>
            <wp:effectExtent l="19050" t="0" r="0" b="0"/>
            <wp:docPr id="2" name="Slika 1" descr="Image result for hrvatska proleksis enciklopedija onlin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rvatska proleksis enciklopedija onlin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83" w:rsidRDefault="000D7AE6" w:rsidP="00FE2658">
      <w:pPr>
        <w:spacing w:line="240" w:lineRule="atLeas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enciklopediju</w:t>
      </w:r>
      <w:r w:rsidR="00EA7783">
        <w:rPr>
          <w:sz w:val="24"/>
          <w:szCs w:val="24"/>
          <w:lang w:val="hr-HR"/>
        </w:rPr>
        <w:t xml:space="preserve"> besplatnog pristupa na engleskom jeziku koja sadrži više od 50 000 natuknica  tražilica je:</w:t>
      </w:r>
    </w:p>
    <w:p w:rsidR="00EA7783" w:rsidRDefault="00EA7783" w:rsidP="00FE2658">
      <w:pPr>
        <w:spacing w:line="240" w:lineRule="atLeast"/>
        <w:rPr>
          <w:sz w:val="24"/>
          <w:szCs w:val="24"/>
          <w:lang w:val="hr-HR"/>
        </w:rPr>
      </w:pPr>
      <w:r w:rsidRPr="00EA7783">
        <w:rPr>
          <w:sz w:val="24"/>
          <w:szCs w:val="24"/>
          <w:highlight w:val="yellow"/>
          <w:lang w:val="hr-HR"/>
        </w:rPr>
        <w:t>encyclopedia.com</w:t>
      </w:r>
    </w:p>
    <w:p w:rsidR="001873AC" w:rsidRDefault="001873AC" w:rsidP="00FE2658">
      <w:pPr>
        <w:spacing w:line="240" w:lineRule="atLeas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Leksikoni su referentne publikacije u kojima su pojmovi također nanizani abecednim redom, a sažetije su objašnjeni nego u enciklopediji. </w:t>
      </w:r>
    </w:p>
    <w:p w:rsidR="00ED4564" w:rsidRDefault="00ED4564" w:rsidP="00FE2658">
      <w:pPr>
        <w:spacing w:line="240" w:lineRule="atLeas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Hrvatski biografski leksikon postoji i na internetu kao kvalitetni izvor biografije autora:</w:t>
      </w:r>
    </w:p>
    <w:p w:rsidR="00ED4564" w:rsidRDefault="00ED4564" w:rsidP="00FE2658">
      <w:pPr>
        <w:spacing w:line="240" w:lineRule="atLeast"/>
        <w:rPr>
          <w:sz w:val="24"/>
          <w:szCs w:val="24"/>
          <w:lang w:val="hr-HR"/>
        </w:rPr>
      </w:pPr>
      <w:r w:rsidRPr="00ED4564">
        <w:rPr>
          <w:sz w:val="24"/>
          <w:szCs w:val="24"/>
          <w:highlight w:val="yellow"/>
          <w:lang w:val="hr-HR"/>
        </w:rPr>
        <w:t>bibl.izmk.hr</w:t>
      </w:r>
    </w:p>
    <w:p w:rsidR="00540E0D" w:rsidRDefault="003E1E14" w:rsidP="00FE2658">
      <w:pPr>
        <w:spacing w:line="240" w:lineRule="atLeas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Podaci o europskoj kulturi dostupni su u elektroničkom obliku u stručnoj publikaciji:</w:t>
      </w:r>
    </w:p>
    <w:p w:rsidR="003E1E14" w:rsidRDefault="00C3396D" w:rsidP="00FE2658">
      <w:pPr>
        <w:spacing w:line="240" w:lineRule="atLeast"/>
        <w:rPr>
          <w:sz w:val="24"/>
          <w:szCs w:val="24"/>
          <w:lang w:val="hr-HR"/>
        </w:rPr>
      </w:pPr>
      <w:hyperlink r:id="rId15" w:history="1">
        <w:r w:rsidR="003E1E14" w:rsidRPr="00F74429">
          <w:rPr>
            <w:rStyle w:val="Hiperveza"/>
            <w:sz w:val="24"/>
            <w:szCs w:val="24"/>
            <w:lang w:val="hr-HR"/>
          </w:rPr>
          <w:t>www.culture.eurelien.fr</w:t>
        </w:r>
      </w:hyperlink>
    </w:p>
    <w:p w:rsidR="003E1E14" w:rsidRDefault="003E1E14" w:rsidP="00FE2658">
      <w:pPr>
        <w:spacing w:line="240" w:lineRule="atLeas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Mapa </w:t>
      </w:r>
      <w:proofErr w:type="spellStart"/>
      <w:r>
        <w:rPr>
          <w:sz w:val="24"/>
          <w:szCs w:val="24"/>
          <w:lang w:val="hr-HR"/>
        </w:rPr>
        <w:t>Carta</w:t>
      </w:r>
      <w:proofErr w:type="spellEnd"/>
      <w:r>
        <w:rPr>
          <w:sz w:val="24"/>
          <w:szCs w:val="24"/>
          <w:lang w:val="hr-HR"/>
        </w:rPr>
        <w:t xml:space="preserve">  - </w:t>
      </w:r>
      <w:proofErr w:type="spellStart"/>
      <w:r>
        <w:rPr>
          <w:sz w:val="24"/>
          <w:szCs w:val="24"/>
          <w:lang w:val="hr-HR"/>
        </w:rPr>
        <w:t>The</w:t>
      </w:r>
      <w:proofErr w:type="spellEnd"/>
      <w:r>
        <w:rPr>
          <w:sz w:val="24"/>
          <w:szCs w:val="24"/>
          <w:lang w:val="hr-HR"/>
        </w:rPr>
        <w:t xml:space="preserve"> British </w:t>
      </w:r>
      <w:proofErr w:type="spellStart"/>
      <w:r>
        <w:rPr>
          <w:sz w:val="24"/>
          <w:szCs w:val="24"/>
          <w:lang w:val="hr-HR"/>
        </w:rPr>
        <w:t>Library</w:t>
      </w:r>
      <w:proofErr w:type="spellEnd"/>
      <w:r>
        <w:rPr>
          <w:sz w:val="24"/>
          <w:szCs w:val="24"/>
          <w:lang w:val="hr-HR"/>
        </w:rPr>
        <w:t xml:space="preserve"> </w:t>
      </w:r>
      <w:r w:rsidR="008932A4">
        <w:rPr>
          <w:sz w:val="24"/>
          <w:szCs w:val="24"/>
          <w:lang w:val="hr-HR"/>
        </w:rPr>
        <w:t xml:space="preserve">je britanska knjižnica za nastavu povijesti – </w:t>
      </w:r>
      <w:proofErr w:type="spellStart"/>
      <w:r w:rsidR="008932A4">
        <w:rPr>
          <w:sz w:val="24"/>
          <w:szCs w:val="24"/>
          <w:lang w:val="hr-HR"/>
        </w:rPr>
        <w:t>Talking</w:t>
      </w:r>
      <w:proofErr w:type="spellEnd"/>
      <w:r w:rsidR="008932A4">
        <w:rPr>
          <w:sz w:val="24"/>
          <w:szCs w:val="24"/>
          <w:lang w:val="hr-HR"/>
        </w:rPr>
        <w:t xml:space="preserve"> </w:t>
      </w:r>
      <w:proofErr w:type="spellStart"/>
      <w:r w:rsidR="008932A4">
        <w:rPr>
          <w:sz w:val="24"/>
          <w:szCs w:val="24"/>
          <w:lang w:val="hr-HR"/>
        </w:rPr>
        <w:t>Liberties</w:t>
      </w:r>
      <w:proofErr w:type="spellEnd"/>
      <w:r w:rsidR="008932A4">
        <w:rPr>
          <w:sz w:val="24"/>
          <w:szCs w:val="24"/>
          <w:lang w:val="hr-HR"/>
        </w:rPr>
        <w:t>:</w:t>
      </w:r>
    </w:p>
    <w:p w:rsidR="008932A4" w:rsidRDefault="00C3396D" w:rsidP="00FE2658">
      <w:pPr>
        <w:spacing w:line="240" w:lineRule="atLeast"/>
        <w:rPr>
          <w:sz w:val="24"/>
          <w:szCs w:val="24"/>
          <w:lang w:val="hr-HR"/>
        </w:rPr>
      </w:pPr>
      <w:hyperlink r:id="rId16" w:history="1">
        <w:r w:rsidR="008932A4" w:rsidRPr="00F74429">
          <w:rPr>
            <w:rStyle w:val="Hiperveza"/>
            <w:sz w:val="24"/>
            <w:szCs w:val="24"/>
            <w:lang w:val="hr-HR"/>
          </w:rPr>
          <w:t>www.bl.nk/magna</w:t>
        </w:r>
      </w:hyperlink>
      <w:r w:rsidR="00421E9F">
        <w:rPr>
          <w:sz w:val="24"/>
          <w:szCs w:val="24"/>
          <w:lang w:val="hr-HR"/>
        </w:rPr>
        <w:t xml:space="preserve"> </w:t>
      </w:r>
    </w:p>
    <w:p w:rsidR="00D16146" w:rsidRDefault="00D16146" w:rsidP="00FE2658">
      <w:pPr>
        <w:spacing w:line="240" w:lineRule="atLeas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Najbolja računalna baza podataka u Hrvatskoj je HRČAK:</w:t>
      </w:r>
    </w:p>
    <w:p w:rsidR="00954F37" w:rsidRDefault="00954F37" w:rsidP="00FE2658">
      <w:pPr>
        <w:spacing w:line="240" w:lineRule="atLeast"/>
        <w:rPr>
          <w:sz w:val="24"/>
          <w:szCs w:val="24"/>
          <w:lang w:val="hr-HR"/>
        </w:rPr>
      </w:pPr>
      <w:r w:rsidRPr="005662E7">
        <w:rPr>
          <w:sz w:val="24"/>
          <w:szCs w:val="24"/>
          <w:lang w:val="hr-HR"/>
        </w:rPr>
        <w:t>hrcak.srce.hr/file</w:t>
      </w:r>
    </w:p>
    <w:p w:rsidR="00F61D8D" w:rsidRDefault="00F61D8D" w:rsidP="00FE2658">
      <w:pPr>
        <w:spacing w:line="240" w:lineRule="atLeast"/>
        <w:rPr>
          <w:sz w:val="24"/>
          <w:szCs w:val="24"/>
          <w:lang w:val="hr-HR"/>
        </w:rPr>
      </w:pPr>
      <w:r w:rsidRPr="005662E7">
        <w:rPr>
          <w:sz w:val="24"/>
          <w:szCs w:val="24"/>
          <w:highlight w:val="yellow"/>
          <w:lang w:val="hr-HR"/>
        </w:rPr>
        <w:t>Internetski portal o zaštiti djece na internetu je:</w:t>
      </w:r>
    </w:p>
    <w:p w:rsidR="00F61D8D" w:rsidRDefault="00C3396D" w:rsidP="00FE2658">
      <w:pPr>
        <w:spacing w:line="240" w:lineRule="atLeast"/>
      </w:pPr>
      <w:hyperlink r:id="rId17" w:history="1">
        <w:r w:rsidR="00F61D8D" w:rsidRPr="005902AD">
          <w:rPr>
            <w:rStyle w:val="Hiperveza"/>
            <w:sz w:val="24"/>
            <w:szCs w:val="24"/>
            <w:lang w:val="hr-HR"/>
          </w:rPr>
          <w:t>www.tportal.hr</w:t>
        </w:r>
      </w:hyperlink>
    </w:p>
    <w:p w:rsidR="000B094C" w:rsidRDefault="005902AD" w:rsidP="00FE2658">
      <w:pPr>
        <w:spacing w:line="240" w:lineRule="atLeast"/>
        <w:rPr>
          <w:sz w:val="24"/>
          <w:szCs w:val="24"/>
          <w:lang w:val="hr-HR"/>
        </w:rPr>
      </w:pPr>
      <w:r w:rsidRPr="005902AD">
        <w:rPr>
          <w:highlight w:val="yellow"/>
        </w:rPr>
        <w:t>ATLASI</w:t>
      </w:r>
    </w:p>
    <w:p w:rsidR="00F16E60" w:rsidRDefault="00F61D8D" w:rsidP="00FE2658">
      <w:pPr>
        <w:spacing w:line="240" w:lineRule="atLeast"/>
        <w:rPr>
          <w:sz w:val="24"/>
          <w:szCs w:val="24"/>
          <w:lang w:val="hr-HR"/>
        </w:rPr>
      </w:pPr>
      <w:r w:rsidRPr="00F61D8D">
        <w:rPr>
          <w:sz w:val="24"/>
          <w:szCs w:val="24"/>
          <w:highlight w:val="yellow"/>
          <w:lang w:val="hr-HR"/>
        </w:rPr>
        <w:t>Google maps</w:t>
      </w:r>
      <w:r>
        <w:rPr>
          <w:sz w:val="24"/>
          <w:szCs w:val="24"/>
          <w:lang w:val="hr-HR"/>
        </w:rPr>
        <w:t xml:space="preserve"> (</w:t>
      </w:r>
      <w:proofErr w:type="spellStart"/>
      <w:r>
        <w:rPr>
          <w:sz w:val="24"/>
          <w:szCs w:val="24"/>
          <w:lang w:val="hr-HR"/>
        </w:rPr>
        <w:t>Googlove</w:t>
      </w:r>
      <w:proofErr w:type="spellEnd"/>
      <w:r>
        <w:rPr>
          <w:sz w:val="24"/>
          <w:szCs w:val="24"/>
          <w:lang w:val="hr-HR"/>
        </w:rPr>
        <w:t xml:space="preserve"> mape) su besplatni elektronički izvori koji s</w:t>
      </w:r>
      <w:r w:rsidR="00F16E60">
        <w:rPr>
          <w:sz w:val="24"/>
          <w:szCs w:val="24"/>
          <w:lang w:val="hr-HR"/>
        </w:rPr>
        <w:t>adrže zemljopisne karte svijeta, svjetske znamenitosti i čuda prirode</w:t>
      </w:r>
      <w:r w:rsidR="00694768">
        <w:rPr>
          <w:sz w:val="24"/>
          <w:szCs w:val="24"/>
          <w:lang w:val="hr-HR"/>
        </w:rPr>
        <w:t>:</w:t>
      </w:r>
    </w:p>
    <w:p w:rsidR="00694768" w:rsidRDefault="00C3396D" w:rsidP="00FE2658">
      <w:pPr>
        <w:spacing w:line="240" w:lineRule="atLeast"/>
        <w:rPr>
          <w:sz w:val="24"/>
          <w:szCs w:val="24"/>
          <w:lang w:val="hr-HR"/>
        </w:rPr>
      </w:pPr>
      <w:hyperlink r:id="rId18" w:history="1">
        <w:r w:rsidR="00694768" w:rsidRPr="004F1799">
          <w:rPr>
            <w:rStyle w:val="Hiperveza"/>
            <w:sz w:val="24"/>
            <w:szCs w:val="24"/>
            <w:lang w:val="hr-HR"/>
          </w:rPr>
          <w:t>www.google.earth.com</w:t>
        </w:r>
      </w:hyperlink>
    </w:p>
    <w:p w:rsidR="00694768" w:rsidRDefault="00C3396D" w:rsidP="00FE2658">
      <w:pPr>
        <w:spacing w:line="240" w:lineRule="atLeast"/>
      </w:pPr>
      <w:hyperlink r:id="rId19" w:history="1">
        <w:r w:rsidR="00270278" w:rsidRPr="004F1799">
          <w:rPr>
            <w:rStyle w:val="Hiperveza"/>
            <w:sz w:val="24"/>
            <w:szCs w:val="24"/>
            <w:lang w:val="hr-HR"/>
          </w:rPr>
          <w:t>https://www.google.com/maps/views</w:t>
        </w:r>
      </w:hyperlink>
    </w:p>
    <w:p w:rsidR="00434F34" w:rsidRDefault="00434F34" w:rsidP="00FE2658">
      <w:pPr>
        <w:spacing w:line="240" w:lineRule="atLeast"/>
      </w:pPr>
    </w:p>
    <w:p w:rsidR="00434F34" w:rsidRDefault="00434F34" w:rsidP="00FE2658">
      <w:pPr>
        <w:spacing w:line="240" w:lineRule="atLeast"/>
      </w:pPr>
    </w:p>
    <w:p w:rsidR="00434F34" w:rsidRDefault="00434F34" w:rsidP="00FE2658">
      <w:pPr>
        <w:spacing w:line="240" w:lineRule="atLeast"/>
      </w:pPr>
    </w:p>
    <w:p w:rsidR="009340B2" w:rsidRDefault="009340B2" w:rsidP="00FE2658">
      <w:pPr>
        <w:spacing w:line="240" w:lineRule="atLeast"/>
        <w:rPr>
          <w:sz w:val="24"/>
          <w:szCs w:val="24"/>
        </w:rPr>
      </w:pPr>
    </w:p>
    <w:p w:rsidR="00434F34" w:rsidRDefault="00434F34" w:rsidP="00FE2658">
      <w:pPr>
        <w:spacing w:line="240" w:lineRule="atLeast"/>
      </w:pPr>
      <w:proofErr w:type="spellStart"/>
      <w:r w:rsidRPr="00434F34">
        <w:rPr>
          <w:sz w:val="24"/>
          <w:szCs w:val="24"/>
          <w:highlight w:val="yellow"/>
        </w:rPr>
        <w:lastRenderedPageBreak/>
        <w:t>Googlova</w:t>
      </w:r>
      <w:proofErr w:type="spellEnd"/>
      <w:r w:rsidRPr="00434F34">
        <w:rPr>
          <w:sz w:val="24"/>
          <w:szCs w:val="24"/>
          <w:highlight w:val="yellow"/>
        </w:rPr>
        <w:t xml:space="preserve"> </w:t>
      </w:r>
      <w:proofErr w:type="spellStart"/>
      <w:r w:rsidRPr="00434F34">
        <w:rPr>
          <w:sz w:val="24"/>
          <w:szCs w:val="24"/>
          <w:highlight w:val="yellow"/>
        </w:rPr>
        <w:t>mapa</w:t>
      </w:r>
      <w:proofErr w:type="spellEnd"/>
      <w:r w:rsidRPr="00434F34">
        <w:rPr>
          <w:sz w:val="24"/>
          <w:szCs w:val="24"/>
          <w:highlight w:val="yellow"/>
        </w:rPr>
        <w:t xml:space="preserve"> </w:t>
      </w:r>
      <w:proofErr w:type="spellStart"/>
      <w:r w:rsidRPr="00434F34">
        <w:rPr>
          <w:sz w:val="24"/>
          <w:szCs w:val="24"/>
          <w:highlight w:val="yellow"/>
        </w:rPr>
        <w:t>svijeta</w:t>
      </w:r>
      <w:proofErr w:type="spellEnd"/>
    </w:p>
    <w:p w:rsidR="009340B2" w:rsidRDefault="009340B2" w:rsidP="00FE2658">
      <w:pPr>
        <w:spacing w:line="240" w:lineRule="atLeast"/>
      </w:pPr>
      <w:r>
        <w:t xml:space="preserve">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3009900" cy="1524000"/>
            <wp:effectExtent l="19050" t="0" r="0" b="0"/>
            <wp:docPr id="3" name="Slika 1" descr="https://encrypted-tbn2.gstatic.com/images?q=tbn:ANd9GcT-gVMYOQwnC3g0lvNXySWADF2_Mrv_6Q6xa_Szt04GUOwj63hEyC57cbN_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-gVMYOQwnC3g0lvNXySWADF2_Mrv_6Q6xa_Szt04GUOwj63hEyC57cbN_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F34" w:rsidRDefault="00434F34" w:rsidP="00FE2658">
      <w:pPr>
        <w:spacing w:line="240" w:lineRule="atLeast"/>
      </w:pPr>
    </w:p>
    <w:p w:rsidR="009340B2" w:rsidRDefault="009340B2" w:rsidP="00FE2658">
      <w:pPr>
        <w:spacing w:line="240" w:lineRule="atLeast"/>
        <w:rPr>
          <w:sz w:val="24"/>
          <w:szCs w:val="24"/>
          <w:lang w:val="hr-HR"/>
        </w:rPr>
      </w:pPr>
    </w:p>
    <w:p w:rsidR="00270278" w:rsidRDefault="003A1857" w:rsidP="00FE2658">
      <w:pPr>
        <w:spacing w:line="240" w:lineRule="atLeast"/>
        <w:rPr>
          <w:sz w:val="24"/>
          <w:szCs w:val="24"/>
          <w:lang w:val="hr-HR"/>
        </w:rPr>
      </w:pPr>
      <w:r w:rsidRPr="003A1857">
        <w:rPr>
          <w:sz w:val="24"/>
          <w:szCs w:val="24"/>
          <w:highlight w:val="yellow"/>
          <w:lang w:val="hr-HR"/>
        </w:rPr>
        <w:t>PRETRAŽIVAČI RJEČNIKA</w:t>
      </w:r>
      <w:r w:rsidR="009E4AF1">
        <w:rPr>
          <w:sz w:val="24"/>
          <w:szCs w:val="24"/>
          <w:lang w:val="hr-HR"/>
        </w:rPr>
        <w:t xml:space="preserve"> uključuju tražilice  u domeni– </w:t>
      </w:r>
      <w:proofErr w:type="spellStart"/>
      <w:r w:rsidR="009E4AF1" w:rsidRPr="00EF5B22">
        <w:rPr>
          <w:sz w:val="24"/>
          <w:szCs w:val="24"/>
          <w:highlight w:val="yellow"/>
          <w:lang w:val="hr-HR"/>
        </w:rPr>
        <w:t>Dictionary</w:t>
      </w:r>
      <w:proofErr w:type="spellEnd"/>
      <w:r w:rsidR="009E4AF1" w:rsidRPr="00EF5B22">
        <w:rPr>
          <w:sz w:val="24"/>
          <w:szCs w:val="24"/>
          <w:highlight w:val="yellow"/>
          <w:lang w:val="hr-HR"/>
        </w:rPr>
        <w:t xml:space="preserve"> </w:t>
      </w:r>
      <w:proofErr w:type="spellStart"/>
      <w:r w:rsidR="009E4AF1" w:rsidRPr="00EF5B22">
        <w:rPr>
          <w:sz w:val="24"/>
          <w:szCs w:val="24"/>
          <w:highlight w:val="yellow"/>
          <w:lang w:val="hr-HR"/>
        </w:rPr>
        <w:t>Search</w:t>
      </w:r>
      <w:proofErr w:type="spellEnd"/>
      <w:r w:rsidR="009E4AF1">
        <w:rPr>
          <w:sz w:val="24"/>
          <w:szCs w:val="24"/>
          <w:lang w:val="hr-HR"/>
        </w:rPr>
        <w:t>.</w:t>
      </w:r>
    </w:p>
    <w:p w:rsidR="00EF5B22" w:rsidRDefault="007B5D0D" w:rsidP="00FE2658">
      <w:pPr>
        <w:spacing w:line="240" w:lineRule="atLeast"/>
        <w:rPr>
          <w:sz w:val="24"/>
          <w:szCs w:val="24"/>
          <w:highlight w:val="yellow"/>
          <w:lang w:val="hr-HR"/>
        </w:rPr>
      </w:pPr>
      <w:r w:rsidRPr="003A1857">
        <w:rPr>
          <w:sz w:val="24"/>
          <w:szCs w:val="24"/>
          <w:highlight w:val="yellow"/>
          <w:lang w:val="hr-HR"/>
        </w:rPr>
        <w:t>Internetski rječnici prezentirani su na hrvatskom jezičnom portalu kao zajednički projekt</w:t>
      </w:r>
      <w:r>
        <w:rPr>
          <w:sz w:val="24"/>
          <w:szCs w:val="24"/>
          <w:lang w:val="hr-HR"/>
        </w:rPr>
        <w:t xml:space="preserve"> Novog </w:t>
      </w:r>
      <w:proofErr w:type="spellStart"/>
      <w:r>
        <w:rPr>
          <w:sz w:val="24"/>
          <w:szCs w:val="24"/>
          <w:lang w:val="hr-HR"/>
        </w:rPr>
        <w:t>libera</w:t>
      </w:r>
      <w:proofErr w:type="spellEnd"/>
      <w:r>
        <w:rPr>
          <w:sz w:val="24"/>
          <w:szCs w:val="24"/>
          <w:lang w:val="hr-HR"/>
        </w:rPr>
        <w:t xml:space="preserve"> i Srca. Za većinu riječi u bazi podataka postoje izvedeni oblici, odnosno gramatičke izvedb</w:t>
      </w:r>
      <w:r w:rsidR="00EF5B22">
        <w:rPr>
          <w:sz w:val="24"/>
          <w:szCs w:val="24"/>
          <w:lang w:val="hr-HR"/>
        </w:rPr>
        <w:t xml:space="preserve">e. </w:t>
      </w:r>
    </w:p>
    <w:p w:rsidR="009B76E3" w:rsidRPr="009B76E3" w:rsidRDefault="009B76E3" w:rsidP="00FE2658">
      <w:pPr>
        <w:spacing w:line="240" w:lineRule="atLeast"/>
        <w:rPr>
          <w:sz w:val="24"/>
          <w:szCs w:val="24"/>
          <w:highlight w:val="yellow"/>
          <w:lang w:val="hr-HR"/>
        </w:rPr>
      </w:pPr>
    </w:p>
    <w:p w:rsidR="009B76E3" w:rsidRDefault="009B76E3" w:rsidP="00FE2658">
      <w:pPr>
        <w:spacing w:line="240" w:lineRule="atLeast"/>
        <w:rPr>
          <w:sz w:val="24"/>
          <w:szCs w:val="24"/>
          <w:lang w:val="hr-HR"/>
        </w:rPr>
      </w:pPr>
      <w:r w:rsidRPr="009B76E3">
        <w:rPr>
          <w:sz w:val="24"/>
          <w:szCs w:val="24"/>
          <w:highlight w:val="yellow"/>
          <w:lang w:val="hr-HR"/>
        </w:rPr>
        <w:t>Jednojezični rječnici</w:t>
      </w:r>
      <w:r w:rsidR="00CB52A6">
        <w:rPr>
          <w:sz w:val="24"/>
          <w:szCs w:val="24"/>
          <w:lang w:val="hr-HR"/>
        </w:rPr>
        <w:t xml:space="preserve"> </w:t>
      </w:r>
    </w:p>
    <w:p w:rsidR="001B5C7C" w:rsidRDefault="008158F7" w:rsidP="00FE2658">
      <w:pPr>
        <w:spacing w:line="240" w:lineRule="atLeas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Tražilica za englesko-hrvatski rječnik je:</w:t>
      </w:r>
    </w:p>
    <w:p w:rsidR="008158F7" w:rsidRDefault="008158F7" w:rsidP="00FE2658">
      <w:pPr>
        <w:spacing w:line="240" w:lineRule="atLeast"/>
        <w:rPr>
          <w:sz w:val="24"/>
          <w:szCs w:val="24"/>
          <w:lang w:val="hr-HR"/>
        </w:rPr>
      </w:pPr>
      <w:r w:rsidRPr="00F20EFB">
        <w:rPr>
          <w:sz w:val="24"/>
          <w:szCs w:val="24"/>
          <w:highlight w:val="yellow"/>
          <w:lang w:val="hr-HR"/>
        </w:rPr>
        <w:t>hr.glosbe.com</w:t>
      </w:r>
    </w:p>
    <w:p w:rsidR="00F20EFB" w:rsidRDefault="001339CA" w:rsidP="00FE2658">
      <w:pPr>
        <w:spacing w:line="240" w:lineRule="atLeast"/>
        <w:rPr>
          <w:sz w:val="24"/>
          <w:szCs w:val="24"/>
          <w:lang w:val="hr-HR"/>
        </w:rPr>
      </w:pPr>
      <w:r w:rsidRPr="001339CA">
        <w:rPr>
          <w:sz w:val="24"/>
          <w:szCs w:val="24"/>
          <w:highlight w:val="yellow"/>
          <w:lang w:val="hr-HR"/>
        </w:rPr>
        <w:t>Višejezični rječnici</w:t>
      </w:r>
    </w:p>
    <w:p w:rsidR="00EF357F" w:rsidRDefault="00EF357F" w:rsidP="00FE2658">
      <w:pPr>
        <w:spacing w:line="240" w:lineRule="atLeas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internetu postoji EU-</w:t>
      </w:r>
      <w:proofErr w:type="spellStart"/>
      <w:r>
        <w:rPr>
          <w:sz w:val="24"/>
          <w:szCs w:val="24"/>
          <w:lang w:val="hr-HR"/>
        </w:rPr>
        <w:t>dictionary</w:t>
      </w:r>
      <w:proofErr w:type="spellEnd"/>
      <w:r>
        <w:rPr>
          <w:sz w:val="24"/>
          <w:szCs w:val="24"/>
          <w:lang w:val="hr-HR"/>
        </w:rPr>
        <w:t xml:space="preserve"> u koj</w:t>
      </w:r>
      <w:r w:rsidR="00C75709">
        <w:rPr>
          <w:sz w:val="24"/>
          <w:szCs w:val="24"/>
          <w:lang w:val="hr-HR"/>
        </w:rPr>
        <w:t>em je zastupljeno više svjetskih</w:t>
      </w:r>
      <w:r>
        <w:rPr>
          <w:sz w:val="24"/>
          <w:szCs w:val="24"/>
          <w:lang w:val="hr-HR"/>
        </w:rPr>
        <w:t xml:space="preserve"> jezika: engleski, njemački, talijanski, španjolski, francuski, </w:t>
      </w:r>
      <w:r w:rsidR="00C75709">
        <w:rPr>
          <w:sz w:val="24"/>
          <w:szCs w:val="24"/>
          <w:lang w:val="hr-HR"/>
        </w:rPr>
        <w:t xml:space="preserve">nizozemski, švedski, </w:t>
      </w:r>
      <w:r w:rsidR="00CF6D1B">
        <w:rPr>
          <w:sz w:val="24"/>
          <w:szCs w:val="24"/>
          <w:lang w:val="hr-HR"/>
        </w:rPr>
        <w:t>finski, japanski, latinski.</w:t>
      </w:r>
    </w:p>
    <w:p w:rsidR="00935D4A" w:rsidRDefault="00935D4A" w:rsidP="00FE2658">
      <w:pPr>
        <w:spacing w:line="240" w:lineRule="atLeas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Tražilica je:</w:t>
      </w:r>
    </w:p>
    <w:p w:rsidR="00935D4A" w:rsidRDefault="00C3396D" w:rsidP="00FE2658">
      <w:pPr>
        <w:spacing w:line="240" w:lineRule="atLeast"/>
        <w:rPr>
          <w:sz w:val="24"/>
          <w:szCs w:val="24"/>
          <w:lang w:val="hr-HR"/>
        </w:rPr>
      </w:pPr>
      <w:hyperlink r:id="rId22" w:history="1">
        <w:r w:rsidR="001676A7" w:rsidRPr="009F1665">
          <w:rPr>
            <w:rStyle w:val="Hiperveza"/>
            <w:sz w:val="24"/>
            <w:szCs w:val="24"/>
            <w:lang w:val="hr-HR"/>
          </w:rPr>
          <w:t>www.eudict.com</w:t>
        </w:r>
      </w:hyperlink>
    </w:p>
    <w:p w:rsidR="001676A7" w:rsidRDefault="001676A7" w:rsidP="00FE2658">
      <w:pPr>
        <w:spacing w:line="240" w:lineRule="atLeast"/>
        <w:rPr>
          <w:sz w:val="24"/>
          <w:szCs w:val="24"/>
          <w:lang w:val="hr-HR"/>
        </w:rPr>
      </w:pPr>
      <w:r w:rsidRPr="00AE102D">
        <w:rPr>
          <w:sz w:val="24"/>
          <w:szCs w:val="24"/>
          <w:highlight w:val="yellow"/>
          <w:lang w:val="hr-HR"/>
        </w:rPr>
        <w:t>Informatički rječnik</w:t>
      </w:r>
    </w:p>
    <w:p w:rsidR="00AE102D" w:rsidRDefault="00AE102D" w:rsidP="00FE2658">
      <w:pPr>
        <w:spacing w:line="240" w:lineRule="atLeast"/>
        <w:rPr>
          <w:sz w:val="24"/>
          <w:szCs w:val="24"/>
          <w:lang w:val="hr-HR"/>
        </w:rPr>
      </w:pPr>
      <w:r w:rsidRPr="00AE102D">
        <w:rPr>
          <w:sz w:val="24"/>
          <w:szCs w:val="24"/>
          <w:highlight w:val="yellow"/>
          <w:lang w:val="hr-HR"/>
        </w:rPr>
        <w:t>Megabajt</w:t>
      </w:r>
      <w:r>
        <w:rPr>
          <w:sz w:val="24"/>
          <w:szCs w:val="24"/>
          <w:lang w:val="hr-HR"/>
        </w:rPr>
        <w:t xml:space="preserve"> je besplatni internetski informati</w:t>
      </w:r>
      <w:r w:rsidR="00F16E1A">
        <w:rPr>
          <w:sz w:val="24"/>
          <w:szCs w:val="24"/>
          <w:lang w:val="hr-HR"/>
        </w:rPr>
        <w:t>čki rječnik na hrvatskom jeziku s više od 1500 stručnih riječi iz područja inf</w:t>
      </w:r>
      <w:r w:rsidR="00D56C75">
        <w:rPr>
          <w:sz w:val="24"/>
          <w:szCs w:val="24"/>
          <w:lang w:val="hr-HR"/>
        </w:rPr>
        <w:t>o</w:t>
      </w:r>
      <w:r w:rsidR="00F544A7">
        <w:rPr>
          <w:sz w:val="24"/>
          <w:szCs w:val="24"/>
          <w:lang w:val="hr-HR"/>
        </w:rPr>
        <w:t>rmatike. Tražilica je:</w:t>
      </w:r>
    </w:p>
    <w:p w:rsidR="00F544A7" w:rsidRDefault="00C3396D" w:rsidP="00FE2658">
      <w:pPr>
        <w:spacing w:line="240" w:lineRule="atLeast"/>
      </w:pPr>
      <w:hyperlink r:id="rId23" w:history="1">
        <w:r w:rsidR="004C09D9" w:rsidRPr="009B748C">
          <w:rPr>
            <w:rStyle w:val="Hiperveza"/>
            <w:sz w:val="24"/>
            <w:szCs w:val="24"/>
            <w:lang w:val="hr-HR"/>
          </w:rPr>
          <w:t>www.megabajt</w:t>
        </w:r>
      </w:hyperlink>
    </w:p>
    <w:p w:rsidR="008E6328" w:rsidRDefault="008E6328" w:rsidP="00FE2658">
      <w:pPr>
        <w:spacing w:line="240" w:lineRule="atLeas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Portal za škole: </w:t>
      </w:r>
    </w:p>
    <w:p w:rsidR="00694768" w:rsidRDefault="008E6328" w:rsidP="00FE2658">
      <w:pPr>
        <w:spacing w:line="240" w:lineRule="atLeast"/>
        <w:rPr>
          <w:sz w:val="24"/>
          <w:szCs w:val="24"/>
          <w:lang w:val="hr-HR"/>
        </w:rPr>
      </w:pPr>
      <w:proofErr w:type="spellStart"/>
      <w:r w:rsidRPr="008E6328">
        <w:rPr>
          <w:sz w:val="24"/>
          <w:szCs w:val="24"/>
          <w:highlight w:val="yellow"/>
          <w:lang w:val="hr-HR"/>
        </w:rPr>
        <w:t>Carnet</w:t>
      </w:r>
      <w:proofErr w:type="spellEnd"/>
      <w:r w:rsidRPr="008E6328">
        <w:rPr>
          <w:sz w:val="24"/>
          <w:szCs w:val="24"/>
          <w:highlight w:val="yellow"/>
          <w:lang w:val="hr-HR"/>
        </w:rPr>
        <w:t>:</w:t>
      </w:r>
      <w:proofErr w:type="spellStart"/>
      <w:r w:rsidRPr="008E6328">
        <w:rPr>
          <w:sz w:val="24"/>
          <w:szCs w:val="24"/>
          <w:highlight w:val="yellow"/>
          <w:lang w:val="hr-HR"/>
        </w:rPr>
        <w:t>skole.hr</w:t>
      </w:r>
      <w:bookmarkStart w:id="0" w:name="_GoBack"/>
      <w:bookmarkEnd w:id="0"/>
      <w:proofErr w:type="spellEnd"/>
    </w:p>
    <w:p w:rsidR="00F16E60" w:rsidRDefault="00226771" w:rsidP="00FE2658">
      <w:pPr>
        <w:spacing w:line="240" w:lineRule="atLeas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</w:t>
      </w:r>
    </w:p>
    <w:p w:rsidR="00846F28" w:rsidRPr="00846F28" w:rsidRDefault="00AE3753" w:rsidP="00C3396D">
      <w:pPr>
        <w:spacing w:line="240" w:lineRule="atLeas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</w:t>
      </w:r>
      <w:r w:rsidR="00C3396D">
        <w:rPr>
          <w:sz w:val="24"/>
          <w:szCs w:val="24"/>
          <w:lang w:val="hr-HR"/>
        </w:rPr>
        <w:t xml:space="preserve">                             </w:t>
      </w:r>
    </w:p>
    <w:sectPr w:rsidR="00846F28" w:rsidRPr="00846F28" w:rsidSect="00843F6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C80"/>
    <w:rsid w:val="000241A8"/>
    <w:rsid w:val="00054A4B"/>
    <w:rsid w:val="00062848"/>
    <w:rsid w:val="00067FD3"/>
    <w:rsid w:val="00080680"/>
    <w:rsid w:val="0008430D"/>
    <w:rsid w:val="00093093"/>
    <w:rsid w:val="000B094C"/>
    <w:rsid w:val="000B73DF"/>
    <w:rsid w:val="000D7AE6"/>
    <w:rsid w:val="000F2A86"/>
    <w:rsid w:val="0011352F"/>
    <w:rsid w:val="00113FFD"/>
    <w:rsid w:val="00124DFB"/>
    <w:rsid w:val="00124FC1"/>
    <w:rsid w:val="00127A82"/>
    <w:rsid w:val="001339CA"/>
    <w:rsid w:val="00145226"/>
    <w:rsid w:val="001676A7"/>
    <w:rsid w:val="00167F20"/>
    <w:rsid w:val="001873AC"/>
    <w:rsid w:val="0019187B"/>
    <w:rsid w:val="001B5C7C"/>
    <w:rsid w:val="00226771"/>
    <w:rsid w:val="002479DD"/>
    <w:rsid w:val="00270278"/>
    <w:rsid w:val="00275814"/>
    <w:rsid w:val="002B13DD"/>
    <w:rsid w:val="002C6352"/>
    <w:rsid w:val="002D1A59"/>
    <w:rsid w:val="002D31D4"/>
    <w:rsid w:val="00307D67"/>
    <w:rsid w:val="00334EC4"/>
    <w:rsid w:val="0033558E"/>
    <w:rsid w:val="00366377"/>
    <w:rsid w:val="003A0209"/>
    <w:rsid w:val="003A1857"/>
    <w:rsid w:val="003A4B3A"/>
    <w:rsid w:val="003A7902"/>
    <w:rsid w:val="003E1E14"/>
    <w:rsid w:val="00421E9F"/>
    <w:rsid w:val="00434F34"/>
    <w:rsid w:val="00441F7E"/>
    <w:rsid w:val="004742F1"/>
    <w:rsid w:val="00480412"/>
    <w:rsid w:val="00490FCB"/>
    <w:rsid w:val="004958D8"/>
    <w:rsid w:val="004A2380"/>
    <w:rsid w:val="004A3403"/>
    <w:rsid w:val="004A4379"/>
    <w:rsid w:val="004B0DDA"/>
    <w:rsid w:val="004C09D9"/>
    <w:rsid w:val="004D02D7"/>
    <w:rsid w:val="00501D27"/>
    <w:rsid w:val="00540E0D"/>
    <w:rsid w:val="005662E7"/>
    <w:rsid w:val="005711D2"/>
    <w:rsid w:val="005748DD"/>
    <w:rsid w:val="00585D62"/>
    <w:rsid w:val="005902AD"/>
    <w:rsid w:val="005B0605"/>
    <w:rsid w:val="005B595E"/>
    <w:rsid w:val="005E1385"/>
    <w:rsid w:val="005E3FC2"/>
    <w:rsid w:val="00611C76"/>
    <w:rsid w:val="006444A6"/>
    <w:rsid w:val="00673ED9"/>
    <w:rsid w:val="00694768"/>
    <w:rsid w:val="006C4137"/>
    <w:rsid w:val="007212DF"/>
    <w:rsid w:val="007954FD"/>
    <w:rsid w:val="007A610E"/>
    <w:rsid w:val="007B5D0D"/>
    <w:rsid w:val="007E45DE"/>
    <w:rsid w:val="008158F7"/>
    <w:rsid w:val="00843F6D"/>
    <w:rsid w:val="00846F28"/>
    <w:rsid w:val="00877C15"/>
    <w:rsid w:val="008932A4"/>
    <w:rsid w:val="0089599A"/>
    <w:rsid w:val="008A3C75"/>
    <w:rsid w:val="008C2526"/>
    <w:rsid w:val="008D6DF8"/>
    <w:rsid w:val="008E6328"/>
    <w:rsid w:val="008F1F1E"/>
    <w:rsid w:val="008F4755"/>
    <w:rsid w:val="008F6B46"/>
    <w:rsid w:val="00922BE8"/>
    <w:rsid w:val="009340B2"/>
    <w:rsid w:val="00935D4A"/>
    <w:rsid w:val="00936043"/>
    <w:rsid w:val="00940D3C"/>
    <w:rsid w:val="00954F37"/>
    <w:rsid w:val="00961793"/>
    <w:rsid w:val="009A40BF"/>
    <w:rsid w:val="009B76E3"/>
    <w:rsid w:val="009C44B3"/>
    <w:rsid w:val="009E44BE"/>
    <w:rsid w:val="009E4AF1"/>
    <w:rsid w:val="009E7936"/>
    <w:rsid w:val="00A145F3"/>
    <w:rsid w:val="00A15A17"/>
    <w:rsid w:val="00A21F47"/>
    <w:rsid w:val="00A6503C"/>
    <w:rsid w:val="00A6618D"/>
    <w:rsid w:val="00AE102D"/>
    <w:rsid w:val="00AE3753"/>
    <w:rsid w:val="00B02895"/>
    <w:rsid w:val="00B35303"/>
    <w:rsid w:val="00B74946"/>
    <w:rsid w:val="00B965A6"/>
    <w:rsid w:val="00C13C31"/>
    <w:rsid w:val="00C3396D"/>
    <w:rsid w:val="00C34646"/>
    <w:rsid w:val="00C40992"/>
    <w:rsid w:val="00C5761E"/>
    <w:rsid w:val="00C75709"/>
    <w:rsid w:val="00CB52A6"/>
    <w:rsid w:val="00CD5EE7"/>
    <w:rsid w:val="00CF6D1B"/>
    <w:rsid w:val="00CF72C7"/>
    <w:rsid w:val="00D01D7E"/>
    <w:rsid w:val="00D02F46"/>
    <w:rsid w:val="00D16146"/>
    <w:rsid w:val="00D16E6C"/>
    <w:rsid w:val="00D5413F"/>
    <w:rsid w:val="00D56C75"/>
    <w:rsid w:val="00D70D8F"/>
    <w:rsid w:val="00DC0CB3"/>
    <w:rsid w:val="00E62113"/>
    <w:rsid w:val="00E83C80"/>
    <w:rsid w:val="00EA7783"/>
    <w:rsid w:val="00EA7E85"/>
    <w:rsid w:val="00EC01D0"/>
    <w:rsid w:val="00ED4564"/>
    <w:rsid w:val="00EF357F"/>
    <w:rsid w:val="00EF5B22"/>
    <w:rsid w:val="00F16E1A"/>
    <w:rsid w:val="00F16E60"/>
    <w:rsid w:val="00F20EFB"/>
    <w:rsid w:val="00F544A7"/>
    <w:rsid w:val="00F61D8D"/>
    <w:rsid w:val="00F64BEA"/>
    <w:rsid w:val="00F804B1"/>
    <w:rsid w:val="00F87302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80"/>
  </w:style>
  <w:style w:type="paragraph" w:styleId="Naslov1">
    <w:name w:val="heading 1"/>
    <w:basedOn w:val="Normal"/>
    <w:next w:val="Normal"/>
    <w:link w:val="Naslov1Char"/>
    <w:uiPriority w:val="9"/>
    <w:qFormat/>
    <w:rsid w:val="00E83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83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83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83C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83C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83C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83C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83C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83C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83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83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83C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E83C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E83C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E83C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E83C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E83C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E83C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83C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83C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83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83C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83C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E83C80"/>
    <w:rPr>
      <w:b/>
      <w:bCs/>
    </w:rPr>
  </w:style>
  <w:style w:type="character" w:styleId="Istaknuto">
    <w:name w:val="Emphasis"/>
    <w:basedOn w:val="Zadanifontodlomka"/>
    <w:uiPriority w:val="20"/>
    <w:qFormat/>
    <w:rsid w:val="00E83C80"/>
    <w:rPr>
      <w:i/>
      <w:iCs/>
    </w:rPr>
  </w:style>
  <w:style w:type="paragraph" w:styleId="Bezproreda">
    <w:name w:val="No Spacing"/>
    <w:link w:val="BezproredaChar"/>
    <w:uiPriority w:val="1"/>
    <w:qFormat/>
    <w:rsid w:val="00E83C80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F72C7"/>
  </w:style>
  <w:style w:type="paragraph" w:styleId="Odlomakpopisa">
    <w:name w:val="List Paragraph"/>
    <w:basedOn w:val="Normal"/>
    <w:uiPriority w:val="34"/>
    <w:qFormat/>
    <w:rsid w:val="00E83C8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83C80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83C80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83C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83C80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83C80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E83C80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E83C80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E83C80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E83C80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83C80"/>
    <w:pPr>
      <w:outlineLvl w:val="9"/>
    </w:pPr>
  </w:style>
  <w:style w:type="character" w:styleId="Hiperveza">
    <w:name w:val="Hyperlink"/>
    <w:basedOn w:val="Zadanifontodlomka"/>
    <w:uiPriority w:val="99"/>
    <w:unhideWhenUsed/>
    <w:rsid w:val="0009309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www.metlika.si/lkm/britannica_online.jpg&amp;imgrefurl=http://www.metlika.si/lkm/elektronske_baze_podatkov.htm&amp;h=116&amp;w=460&amp;tbnid=zFtsWg1bQertsM:&amp;zoom=1&amp;docid=W8KJz83JoAC-xM&amp;hl=en&amp;ei=3WAJVfr2IITaaMSggugD&amp;tbm=isch&amp;ved=0CCEQMygFMAU" TargetMode="External"/><Relationship Id="rId13" Type="http://schemas.openxmlformats.org/officeDocument/2006/relationships/hyperlink" Target="http://www.google.hr/imgres?imgurl=http://www.enciklopedija.hr/slike/he_logo_i_naziv.jpg&amp;imgrefurl=http://www.enciklopedija.hr/&amp;h=106&amp;w=427&amp;tbnid=cS5HD9LvRkSjiM:&amp;zoom=1&amp;docid=4qSoWz4znfHoPM&amp;hl=en&amp;ei=AGkJVYC4CMfXaoD5AQ&amp;tbm=isch&amp;ved=0CCYQMygLMAs" TargetMode="External"/><Relationship Id="rId18" Type="http://schemas.openxmlformats.org/officeDocument/2006/relationships/hyperlink" Target="http://www.google.earth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://www.wdl.org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tportal.hr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bl.nk/magna" TargetMode="External"/><Relationship Id="rId20" Type="http://schemas.openxmlformats.org/officeDocument/2006/relationships/hyperlink" Target="https://www.google.hr/search?hl=en&amp;biw=1088&amp;bih=499&amp;site=imghp&amp;tbm=isch&amp;q=google+world+maps&amp;revid=65919396&amp;sa=X&amp;ei=8cYKVen-EoveavyugcAE&amp;ved=0CCkQ1QIoA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" TargetMode="External"/><Relationship Id="rId11" Type="http://schemas.openxmlformats.org/officeDocument/2006/relationships/hyperlink" Target="http://www.google.hr/imgres?imgurl=http://www.userlogos.org/files/logos/sjdvda/Wikipedia.png&amp;imgrefurl=http://www.userlogos.org/logo/sjdvda/07262008/wikipediaorg-enwikipediaorg-frwikipediaorg-dewikipediaorg-wikipedia&amp;h=300&amp;w=400&amp;tbnid=1WS8Dj39yrGfJM:&amp;zoom=1&amp;docid=pIfZcwqXCgd8ZM&amp;hl=en&amp;ei=gWQJVZ_6I8XcPbiogRg&amp;tbm=isch&amp;ved=0CFYQMygcMBw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uropeana.eu" TargetMode="External"/><Relationship Id="rId15" Type="http://schemas.openxmlformats.org/officeDocument/2006/relationships/hyperlink" Target="http://www.culture.eurelien.fr" TargetMode="External"/><Relationship Id="rId23" Type="http://schemas.openxmlformats.org/officeDocument/2006/relationships/hyperlink" Target="http://www.megabajt" TargetMode="External"/><Relationship Id="rId10" Type="http://schemas.openxmlformats.org/officeDocument/2006/relationships/hyperlink" Target="http://www.loc.gov" TargetMode="External"/><Relationship Id="rId19" Type="http://schemas.openxmlformats.org/officeDocument/2006/relationships/hyperlink" Target="https://www.google.com/maps/view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http://www.eudict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Učitelj</cp:lastModifiedBy>
  <cp:revision>130</cp:revision>
  <dcterms:created xsi:type="dcterms:W3CDTF">2015-03-18T10:40:00Z</dcterms:created>
  <dcterms:modified xsi:type="dcterms:W3CDTF">2015-03-20T11:55:00Z</dcterms:modified>
</cp:coreProperties>
</file>