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5"/>
      </w:tblGrid>
      <w:tr w:rsidR="007F5038" w:rsidRPr="003D2B54" w:rsidTr="005E3C95">
        <w:tc>
          <w:tcPr>
            <w:tcW w:w="5105" w:type="dxa"/>
            <w:hideMark/>
          </w:tcPr>
          <w:p w:rsidR="007F5038" w:rsidRPr="003D2B54" w:rsidRDefault="007F5038" w:rsidP="005E3C95">
            <w:pPr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OSNOVNA ŠKOLA KSAVERA ŠANDORA ĐALSKOG</w:t>
            </w:r>
          </w:p>
        </w:tc>
      </w:tr>
      <w:tr w:rsidR="007F5038" w:rsidRPr="003D2B54" w:rsidTr="005E3C95">
        <w:tc>
          <w:tcPr>
            <w:tcW w:w="5105" w:type="dxa"/>
            <w:hideMark/>
          </w:tcPr>
          <w:p w:rsidR="007F5038" w:rsidRPr="003D2B54" w:rsidRDefault="007F5038" w:rsidP="005E3C95">
            <w:pPr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Dragutina </w:t>
            </w:r>
            <w:proofErr w:type="spellStart"/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Stražimira</w:t>
            </w:r>
            <w:proofErr w:type="spellEnd"/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24, Donja Zelina</w:t>
            </w:r>
          </w:p>
          <w:p w:rsidR="007F5038" w:rsidRPr="003D2B54" w:rsidRDefault="007F5038" w:rsidP="005E3C95">
            <w:pPr>
              <w:tabs>
                <w:tab w:val="center" w:pos="1940"/>
              </w:tabs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MB:  03324591</w:t>
            </w:r>
          </w:p>
          <w:p w:rsidR="007F5038" w:rsidRPr="003D2B54" w:rsidRDefault="007F5038" w:rsidP="005E3C95">
            <w:pPr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OIB: 04051229140</w:t>
            </w:r>
          </w:p>
          <w:p w:rsidR="007F5038" w:rsidRDefault="007F5038" w:rsidP="005E3C95">
            <w:pPr>
              <w:tabs>
                <w:tab w:val="center" w:pos="19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RKP: 16078</w:t>
            </w:r>
          </w:p>
          <w:p w:rsidR="00C2007A" w:rsidRDefault="00C2007A" w:rsidP="005E3C95">
            <w:pPr>
              <w:tabs>
                <w:tab w:val="center" w:pos="19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KLASA: 400-04/23-01/01</w:t>
            </w:r>
          </w:p>
          <w:p w:rsidR="00C2007A" w:rsidRPr="003D2B54" w:rsidRDefault="00C2007A" w:rsidP="005E3C95">
            <w:pPr>
              <w:tabs>
                <w:tab w:val="center" w:pos="19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URBROJ: 238-30-32-01-23-3</w:t>
            </w:r>
          </w:p>
          <w:p w:rsidR="007F5038" w:rsidRPr="003D2B54" w:rsidRDefault="007F5038" w:rsidP="005E3C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5038" w:rsidRPr="003D2B54" w:rsidTr="005E3C95">
        <w:tc>
          <w:tcPr>
            <w:tcW w:w="5105" w:type="dxa"/>
            <w:hideMark/>
          </w:tcPr>
          <w:p w:rsidR="007F5038" w:rsidRPr="003D2B54" w:rsidRDefault="007F5038" w:rsidP="00C2007A">
            <w:pPr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Donja Zelina, 3</w:t>
            </w:r>
            <w:r w:rsidR="00C200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.01.202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F5038" w:rsidRPr="003D2B54" w:rsidRDefault="007F5038" w:rsidP="007F5038">
      <w:pPr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ind w:left="4248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2B54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:rsidR="007F5038" w:rsidRPr="003D2B54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BB0135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BB0135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BB0135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BB0135" w:rsidRDefault="007F5038" w:rsidP="007F5038">
      <w:pPr>
        <w:rPr>
          <w:rFonts w:asciiTheme="minorHAnsi" w:hAnsiTheme="minorHAnsi" w:cstheme="minorHAnsi"/>
          <w:b/>
          <w:sz w:val="22"/>
          <w:szCs w:val="22"/>
        </w:rPr>
      </w:pPr>
    </w:p>
    <w:p w:rsidR="007F5038" w:rsidRPr="00BB0135" w:rsidRDefault="007F5038" w:rsidP="007F50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0135">
        <w:rPr>
          <w:rFonts w:asciiTheme="minorHAnsi" w:hAnsiTheme="minorHAnsi" w:cstheme="minorHAnsi"/>
          <w:b/>
          <w:bCs/>
          <w:sz w:val="22"/>
          <w:szCs w:val="22"/>
        </w:rPr>
        <w:t>BILJEŠKE UZ FINANCIJSKO IZVJEŠĆE</w:t>
      </w: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ZA PERIOD 01.01.202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B0135">
        <w:rPr>
          <w:rFonts w:asciiTheme="minorHAnsi" w:hAnsiTheme="minorHAnsi" w:cstheme="minorHAnsi"/>
          <w:b/>
          <w:bCs/>
          <w:sz w:val="22"/>
          <w:szCs w:val="22"/>
        </w:rPr>
        <w:t>.-31.12.202</w:t>
      </w:r>
      <w:r>
        <w:rPr>
          <w:rFonts w:asciiTheme="minorHAnsi" w:hAnsiTheme="minorHAnsi" w:cstheme="minorHAnsi"/>
          <w:b/>
          <w:bCs/>
          <w:sz w:val="22"/>
          <w:szCs w:val="22"/>
        </w:rPr>
        <w:t>2.</w:t>
      </w: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jc w:val="both"/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 w:cstheme="minorHAnsi"/>
          <w:sz w:val="22"/>
          <w:szCs w:val="22"/>
        </w:rPr>
        <w:t xml:space="preserve">Osnovna škola Ksavera Šandora </w:t>
      </w:r>
      <w:proofErr w:type="spellStart"/>
      <w:r w:rsidRPr="00BB0135">
        <w:rPr>
          <w:rFonts w:asciiTheme="minorHAnsi" w:hAnsiTheme="minorHAnsi" w:cstheme="minorHAnsi"/>
          <w:sz w:val="22"/>
          <w:szCs w:val="22"/>
        </w:rPr>
        <w:t>Đalskog</w:t>
      </w:r>
      <w:proofErr w:type="spellEnd"/>
      <w:r w:rsidRPr="00BB0135">
        <w:rPr>
          <w:rFonts w:asciiTheme="minorHAnsi" w:hAnsiTheme="minorHAnsi" w:cstheme="minorHAnsi"/>
          <w:sz w:val="22"/>
          <w:szCs w:val="22"/>
        </w:rPr>
        <w:t xml:space="preserve"> u Donjoj Zelini upisana kod Trgovačkog suda u Zagrebu, oznaka i broj upisnika suda Fi-10456/95 i broj registarskog uloška I-134.</w:t>
      </w:r>
    </w:p>
    <w:p w:rsidR="007F5038" w:rsidRPr="00BB0135" w:rsidRDefault="007F5038" w:rsidP="007F50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 w:cstheme="minorHAnsi"/>
          <w:sz w:val="22"/>
          <w:szCs w:val="22"/>
        </w:rPr>
        <w:t>Djelatnost škole je osnovno obrazovanje općeg tipa.</w:t>
      </w:r>
    </w:p>
    <w:p w:rsidR="007F5038" w:rsidRPr="00BB0135" w:rsidRDefault="007F5038" w:rsidP="007F503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 w:cstheme="minorHAnsi"/>
          <w:sz w:val="22"/>
          <w:szCs w:val="22"/>
        </w:rPr>
        <w:t>Šifra djelatnosti je 8520</w:t>
      </w:r>
    </w:p>
    <w:p w:rsidR="007F5038" w:rsidRPr="00BB0135" w:rsidRDefault="007F5038" w:rsidP="007F503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jc w:val="both"/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 w:cstheme="minorHAnsi"/>
          <w:sz w:val="22"/>
          <w:szCs w:val="22"/>
        </w:rPr>
        <w:t>Šifarska oznaka škole 01-109-002</w:t>
      </w:r>
    </w:p>
    <w:p w:rsidR="007F5038" w:rsidRPr="00BB0135" w:rsidRDefault="007F5038" w:rsidP="007F503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/>
          <w:bCs/>
          <w:sz w:val="22"/>
          <w:szCs w:val="22"/>
        </w:rPr>
        <w:t xml:space="preserve">Godišnji financijski izvještaji osnovne škole Ksavera Šandora </w:t>
      </w:r>
      <w:proofErr w:type="spellStart"/>
      <w:r w:rsidRPr="00BB0135">
        <w:rPr>
          <w:rFonts w:asciiTheme="minorHAnsi" w:hAnsiTheme="minorHAnsi"/>
          <w:bCs/>
          <w:sz w:val="22"/>
          <w:szCs w:val="22"/>
        </w:rPr>
        <w:t>Đalskog</w:t>
      </w:r>
      <w:proofErr w:type="spellEnd"/>
      <w:r w:rsidRPr="00BB0135">
        <w:rPr>
          <w:rFonts w:asciiTheme="minorHAnsi" w:hAnsiTheme="minorHAnsi"/>
          <w:bCs/>
          <w:sz w:val="22"/>
          <w:szCs w:val="22"/>
        </w:rPr>
        <w:t xml:space="preserve"> sastavljeni su nakon što su proknjižene sve poslovne promjene, događaji i transakcije za razdoblje siječanj – prosinac 202</w:t>
      </w:r>
      <w:r>
        <w:rPr>
          <w:rFonts w:asciiTheme="minorHAnsi" w:hAnsiTheme="minorHAnsi"/>
          <w:bCs/>
          <w:sz w:val="22"/>
          <w:szCs w:val="22"/>
        </w:rPr>
        <w:t>2</w:t>
      </w:r>
      <w:r w:rsidRPr="00BB0135">
        <w:rPr>
          <w:rFonts w:asciiTheme="minorHAnsi" w:hAnsiTheme="minorHAnsi"/>
          <w:bCs/>
          <w:sz w:val="22"/>
          <w:szCs w:val="22"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br. 03/15,93/15,135/15,2/17,28/17,112/18 i 126/19) u za</w:t>
      </w:r>
      <w:r>
        <w:rPr>
          <w:rFonts w:asciiTheme="minorHAnsi" w:hAnsiTheme="minorHAnsi"/>
          <w:bCs/>
          <w:sz w:val="22"/>
          <w:szCs w:val="22"/>
        </w:rPr>
        <w:t xml:space="preserve">konom određenim rokovima što </w:t>
      </w:r>
      <w:r w:rsidRPr="00BB0135">
        <w:rPr>
          <w:rFonts w:asciiTheme="minorHAnsi" w:hAnsiTheme="minorHAnsi"/>
          <w:bCs/>
          <w:sz w:val="22"/>
          <w:szCs w:val="22"/>
        </w:rPr>
        <w:t>za proračunske korisnike jedinica lokalne i područne samouprave znači predaju do 31. siječnja 202</w:t>
      </w:r>
      <w:r>
        <w:rPr>
          <w:rFonts w:asciiTheme="minorHAnsi" w:hAnsiTheme="minorHAnsi"/>
          <w:bCs/>
          <w:sz w:val="22"/>
          <w:szCs w:val="22"/>
        </w:rPr>
        <w:t>3</w:t>
      </w:r>
      <w:r w:rsidRPr="00BB0135">
        <w:rPr>
          <w:rFonts w:asciiTheme="minorHAnsi" w:hAnsiTheme="minorHAnsi"/>
          <w:bCs/>
          <w:sz w:val="22"/>
          <w:szCs w:val="22"/>
        </w:rPr>
        <w:t xml:space="preserve">. g. Za sastavljanje i predaju financijskih izvještaja korišteni su elektronski obrasci koji su preuzeti s internetskih stranica </w:t>
      </w:r>
      <w:r w:rsidR="00C627E2">
        <w:rPr>
          <w:rFonts w:asciiTheme="minorHAnsi" w:hAnsiTheme="minorHAnsi"/>
          <w:bCs/>
          <w:sz w:val="22"/>
          <w:szCs w:val="22"/>
        </w:rPr>
        <w:t>MZO</w:t>
      </w:r>
      <w:r w:rsidRPr="00BB0135">
        <w:rPr>
          <w:rFonts w:asciiTheme="minorHAnsi" w:hAnsiTheme="minorHAnsi"/>
          <w:bCs/>
          <w:sz w:val="22"/>
          <w:szCs w:val="22"/>
        </w:rPr>
        <w:t>.</w:t>
      </w: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Pr="00A612B5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PRIHODI OD ZAGREBAČKE ŽUPANIJE</w:t>
      </w:r>
    </w:p>
    <w:p w:rsidR="0065346B" w:rsidRDefault="0065346B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346B" w:rsidRDefault="004614CA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Rashodi poslovanja       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9549CB">
        <w:rPr>
          <w:rFonts w:asciiTheme="minorHAnsi" w:hAnsiTheme="minorHAnsi" w:cstheme="minorHAnsi"/>
          <w:sz w:val="22"/>
          <w:szCs w:val="22"/>
        </w:rPr>
        <w:t xml:space="preserve">  504.407,30</w:t>
      </w:r>
    </w:p>
    <w:p w:rsidR="0065346B" w:rsidRPr="00F5133C" w:rsidRDefault="0065346B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Tekuće i investicijsko održavanje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49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614CA">
        <w:rPr>
          <w:rFonts w:asciiTheme="minorHAnsi" w:hAnsiTheme="minorHAnsi" w:cstheme="minorHAnsi"/>
          <w:sz w:val="22"/>
          <w:szCs w:val="22"/>
        </w:rPr>
        <w:t>95.762,70</w:t>
      </w:r>
    </w:p>
    <w:p w:rsidR="0065346B" w:rsidRPr="00F5133C" w:rsidRDefault="002E70AC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Plaće „P</w:t>
      </w:r>
      <w:r w:rsidR="0065346B" w:rsidRPr="00F5133C">
        <w:rPr>
          <w:rFonts w:asciiTheme="minorHAnsi" w:hAnsiTheme="minorHAnsi" w:cstheme="minorHAnsi"/>
          <w:sz w:val="22"/>
          <w:szCs w:val="22"/>
        </w:rPr>
        <w:t>rsten potpore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65346B" w:rsidRPr="00F513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65346B" w:rsidRPr="00F5133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49CB">
        <w:rPr>
          <w:rFonts w:asciiTheme="minorHAnsi" w:hAnsiTheme="minorHAnsi" w:cstheme="minorHAnsi"/>
          <w:sz w:val="22"/>
          <w:szCs w:val="22"/>
        </w:rPr>
        <w:t xml:space="preserve"> </w:t>
      </w:r>
      <w:r w:rsidR="004614CA">
        <w:rPr>
          <w:rFonts w:asciiTheme="minorHAnsi" w:hAnsiTheme="minorHAnsi" w:cstheme="minorHAnsi"/>
          <w:sz w:val="22"/>
          <w:szCs w:val="22"/>
        </w:rPr>
        <w:t>84.052,67</w:t>
      </w:r>
    </w:p>
    <w:p w:rsidR="0065346B" w:rsidRDefault="0065346B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133C">
        <w:rPr>
          <w:rFonts w:asciiTheme="minorHAnsi" w:hAnsiTheme="minorHAnsi" w:cstheme="minorHAnsi"/>
          <w:sz w:val="22"/>
          <w:szCs w:val="22"/>
        </w:rPr>
        <w:t xml:space="preserve">Školska shema                 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9549CB">
        <w:rPr>
          <w:rFonts w:asciiTheme="minorHAnsi" w:hAnsiTheme="minorHAnsi" w:cstheme="minorHAnsi"/>
          <w:sz w:val="22"/>
          <w:szCs w:val="22"/>
        </w:rPr>
        <w:t xml:space="preserve"> </w:t>
      </w:r>
      <w:r w:rsidRPr="00F5133C">
        <w:rPr>
          <w:rFonts w:asciiTheme="minorHAnsi" w:hAnsiTheme="minorHAnsi" w:cstheme="minorHAnsi"/>
          <w:sz w:val="22"/>
          <w:szCs w:val="22"/>
        </w:rPr>
        <w:t xml:space="preserve"> </w:t>
      </w:r>
      <w:r w:rsidR="004614CA">
        <w:rPr>
          <w:rFonts w:asciiTheme="minorHAnsi" w:hAnsiTheme="minorHAnsi" w:cstheme="minorHAnsi"/>
          <w:sz w:val="22"/>
          <w:szCs w:val="22"/>
        </w:rPr>
        <w:t>33.623,66</w:t>
      </w:r>
    </w:p>
    <w:p w:rsidR="004614CA" w:rsidRDefault="004614CA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 – tehničar                        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9549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4.000,00</w:t>
      </w:r>
    </w:p>
    <w:p w:rsidR="009549CB" w:rsidRDefault="009549CB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Medni dan                            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1.404,00</w:t>
      </w:r>
    </w:p>
    <w:p w:rsidR="009549CB" w:rsidRDefault="009549CB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Prihod – natjecanje likovni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12.603,72</w:t>
      </w:r>
    </w:p>
    <w:p w:rsidR="004614CA" w:rsidRDefault="004614CA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Prihodi za dokumentaciju – nova dvorana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134.500,00</w:t>
      </w:r>
    </w:p>
    <w:p w:rsidR="004614CA" w:rsidRDefault="004614CA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Prihodi za opremanje školske kuhinje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9549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91.822,38</w:t>
      </w:r>
    </w:p>
    <w:p w:rsidR="004614CA" w:rsidRDefault="004614CA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Prihodi za opremanje škole – računalna oprema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9549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44.997,50</w:t>
      </w:r>
    </w:p>
    <w:p w:rsidR="009549CB" w:rsidRDefault="004614CA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Kapitalno ulaganje </w:t>
      </w:r>
      <w:r w:rsidR="009549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>281.982,72</w:t>
      </w:r>
    </w:p>
    <w:p w:rsidR="004614CA" w:rsidRPr="00F5133C" w:rsidRDefault="009549CB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Tekuće i investicijsko </w:t>
      </w:r>
      <w:r w:rsidR="002E70AC">
        <w:rPr>
          <w:rFonts w:asciiTheme="minorHAnsi" w:hAnsiTheme="minorHAnsi" w:cstheme="minorHAnsi"/>
          <w:sz w:val="22"/>
          <w:szCs w:val="22"/>
        </w:rPr>
        <w:t>održavanje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2E70AC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14.675,00                      </w:t>
      </w:r>
    </w:p>
    <w:p w:rsidR="0065346B" w:rsidRDefault="0065346B" w:rsidP="006534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346B" w:rsidRPr="00A612B5" w:rsidRDefault="0065346B" w:rsidP="0065346B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UKUPNO PRIHODI:                                                                                                   </w:t>
      </w:r>
      <w:r w:rsidR="0094548B"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94548B"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>1.303.831,65</w:t>
      </w:r>
      <w:r w:rsidR="009549CB"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</w:t>
      </w:r>
    </w:p>
    <w:p w:rsidR="00A612B5" w:rsidRDefault="00A612B5" w:rsidP="0065346B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F27A4" w:rsidRDefault="002F27A4" w:rsidP="0065346B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E70AC" w:rsidRDefault="002E70AC" w:rsidP="0065346B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F27A4" w:rsidRPr="00A612B5" w:rsidRDefault="002F27A4" w:rsidP="0065346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sz w:val="22"/>
          <w:szCs w:val="22"/>
          <w:u w:val="single"/>
        </w:rPr>
        <w:t xml:space="preserve">PRIHODI OD MINISTARSTVA ZNANOSTI I OBRAZOVANJA </w:t>
      </w:r>
    </w:p>
    <w:p w:rsidR="007F5038" w:rsidRDefault="007F5038" w:rsidP="007F503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F27A4" w:rsidRPr="006B2E67" w:rsidRDefault="00B2057A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Plaće zaposlenika                                                                                 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975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6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 9.893.132,26</w:t>
      </w:r>
    </w:p>
    <w:p w:rsidR="00B2057A" w:rsidRPr="006B2E67" w:rsidRDefault="00B2057A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Mentorstvo                                                                                                     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6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5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1.296,00</w:t>
      </w:r>
    </w:p>
    <w:p w:rsidR="00B2057A" w:rsidRPr="006B2E67" w:rsidRDefault="00B2057A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E –tur – prijevoz djece s teškoćama                                                        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6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5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>
        <w:rPr>
          <w:rFonts w:asciiTheme="minorHAnsi" w:hAnsiTheme="minorHAnsi" w:cstheme="minorHAnsi"/>
          <w:bCs/>
          <w:sz w:val="22"/>
          <w:szCs w:val="22"/>
        </w:rPr>
        <w:t>19.954,40</w:t>
      </w:r>
    </w:p>
    <w:p w:rsidR="00B2057A" w:rsidRPr="006B2E67" w:rsidRDefault="00B2057A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6B2E67">
        <w:rPr>
          <w:rFonts w:asciiTheme="minorHAnsi" w:hAnsiTheme="minorHAnsi" w:cstheme="minorHAnsi"/>
          <w:bCs/>
          <w:sz w:val="22"/>
          <w:szCs w:val="22"/>
        </w:rPr>
        <w:t>Covid</w:t>
      </w:r>
      <w:proofErr w:type="spellEnd"/>
      <w:r w:rsidRPr="006B2E67">
        <w:rPr>
          <w:rFonts w:asciiTheme="minorHAnsi" w:hAnsiTheme="minorHAnsi" w:cstheme="minorHAnsi"/>
          <w:bCs/>
          <w:sz w:val="22"/>
          <w:szCs w:val="22"/>
        </w:rPr>
        <w:t xml:space="preserve"> testiranja                                                                     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6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5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>7.472,50</w:t>
      </w:r>
    </w:p>
    <w:p w:rsidR="006B2E67" w:rsidRPr="006B2E67" w:rsidRDefault="006B2E67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Pomoć za učenika iz Ukrajine                                                                              </w:t>
      </w:r>
      <w:r w:rsidR="00C46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E23A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>430,17</w:t>
      </w:r>
    </w:p>
    <w:p w:rsidR="006B2E67" w:rsidRPr="006B2E67" w:rsidRDefault="006B2E67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Udžbenici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23A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195.959,91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</w:t>
      </w:r>
    </w:p>
    <w:p w:rsidR="006B2E67" w:rsidRDefault="006B2E67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Lektira                                                                                                                   </w:t>
      </w:r>
      <w:r w:rsidR="00C46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23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 5.000,00</w:t>
      </w:r>
    </w:p>
    <w:p w:rsidR="006B2E67" w:rsidRDefault="006B2E67" w:rsidP="006B2E67">
      <w:pPr>
        <w:rPr>
          <w:rFonts w:asciiTheme="minorHAnsi" w:hAnsiTheme="minorHAnsi" w:cstheme="minorHAnsi"/>
          <w:bCs/>
          <w:sz w:val="22"/>
          <w:szCs w:val="22"/>
        </w:rPr>
      </w:pPr>
    </w:p>
    <w:p w:rsidR="006B2E67" w:rsidRPr="00A612B5" w:rsidRDefault="006B2E67" w:rsidP="006B2E67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UKUPNO PRIHODI:                                                                                                      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>10.123.245,24</w:t>
      </w:r>
    </w:p>
    <w:p w:rsidR="006B2E67" w:rsidRDefault="006B2E67" w:rsidP="006B2E67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B2E67" w:rsidRDefault="006B2E67" w:rsidP="006B2E67">
      <w:pPr>
        <w:rPr>
          <w:rFonts w:asciiTheme="minorHAnsi" w:hAnsiTheme="minorHAnsi" w:cstheme="minorHAnsi"/>
          <w:bCs/>
          <w:sz w:val="22"/>
          <w:szCs w:val="22"/>
        </w:rPr>
      </w:pPr>
    </w:p>
    <w:p w:rsidR="002E70AC" w:rsidRDefault="002E70AC" w:rsidP="006B2E67">
      <w:pPr>
        <w:rPr>
          <w:rFonts w:asciiTheme="minorHAnsi" w:hAnsiTheme="minorHAnsi" w:cstheme="minorHAnsi"/>
          <w:bCs/>
          <w:sz w:val="22"/>
          <w:szCs w:val="22"/>
        </w:rPr>
      </w:pPr>
    </w:p>
    <w:p w:rsidR="006B2E67" w:rsidRPr="006B2E67" w:rsidRDefault="006B2E67" w:rsidP="006B2E67">
      <w:pPr>
        <w:rPr>
          <w:rFonts w:asciiTheme="minorHAnsi" w:hAnsiTheme="minorHAnsi" w:cstheme="minorHAnsi"/>
          <w:bCs/>
          <w:sz w:val="22"/>
          <w:szCs w:val="22"/>
        </w:rPr>
      </w:pPr>
    </w:p>
    <w:p w:rsidR="007F5038" w:rsidRDefault="007F5038" w:rsidP="007F503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PRIHODI OD GRADA SVETI IVAN ZELINA</w:t>
      </w:r>
    </w:p>
    <w:p w:rsidR="007F5038" w:rsidRDefault="007F5038" w:rsidP="007F503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46A16" w:rsidRPr="000861B8" w:rsidRDefault="00C46A16" w:rsidP="007F503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-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Prihod za plaće </w:t>
      </w:r>
      <w:r w:rsidR="006B2E67">
        <w:rPr>
          <w:rFonts w:asciiTheme="minorHAnsi" w:hAnsiTheme="minorHAnsi" w:cstheme="minorHAnsi"/>
          <w:bCs/>
          <w:sz w:val="22"/>
          <w:szCs w:val="22"/>
        </w:rPr>
        <w:t>–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>
        <w:rPr>
          <w:rFonts w:asciiTheme="minorHAnsi" w:hAnsiTheme="minorHAnsi" w:cstheme="minorHAnsi"/>
          <w:bCs/>
          <w:sz w:val="22"/>
          <w:szCs w:val="22"/>
        </w:rPr>
        <w:t>Program p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roduženi boravak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12B5"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</w:rPr>
        <w:t xml:space="preserve"> 315.681,89</w:t>
      </w:r>
    </w:p>
    <w:p w:rsidR="007F5038" w:rsidRPr="000861B8" w:rsidRDefault="00C46A16" w:rsidP="007F503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Prihod za dodatne materijale - radne bilježnice i ostalo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100.000,00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="007F503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F5038" w:rsidRDefault="00C46A16" w:rsidP="007F503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rihod za prijevoz učenika i zaposlenika – Mađarska                                        10.000,00</w:t>
      </w:r>
    </w:p>
    <w:p w:rsidR="00C46A16" w:rsidRDefault="00C46A16" w:rsidP="007F503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-     Prihod za </w:t>
      </w:r>
      <w:r w:rsidR="00A612B5">
        <w:rPr>
          <w:rFonts w:asciiTheme="minorHAnsi" w:hAnsiTheme="minorHAnsi" w:cstheme="minorHAnsi"/>
          <w:bCs/>
          <w:sz w:val="22"/>
          <w:szCs w:val="22"/>
        </w:rPr>
        <w:t>nabavu interaktivnog ekrana                                                                12.490,00</w:t>
      </w:r>
    </w:p>
    <w:p w:rsidR="00A612B5" w:rsidRDefault="00A612B5" w:rsidP="007F503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-     Prihod za provedbu programa sigurnost u prometu – Jumicar                          3.000,00</w:t>
      </w:r>
    </w:p>
    <w:p w:rsidR="00A612B5" w:rsidRDefault="00A612B5" w:rsidP="007F503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-     Prihod od TZ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Sv.I.Zelina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za advent                                                                           1.000,00</w:t>
      </w:r>
    </w:p>
    <w:p w:rsidR="00A612B5" w:rsidRPr="000861B8" w:rsidRDefault="00A612B5" w:rsidP="007F5038">
      <w:pPr>
        <w:rPr>
          <w:rFonts w:asciiTheme="minorHAnsi" w:hAnsiTheme="minorHAnsi" w:cstheme="minorHAnsi"/>
          <w:bCs/>
          <w:sz w:val="22"/>
          <w:szCs w:val="22"/>
        </w:rPr>
      </w:pPr>
    </w:p>
    <w:p w:rsidR="00A612B5" w:rsidRPr="00A612B5" w:rsidRDefault="00A612B5" w:rsidP="00A612B5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UKUPNO PRIHODI:                                                                                                      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442.171,89</w:t>
      </w:r>
    </w:p>
    <w:p w:rsidR="007F5038" w:rsidRPr="00A612B5" w:rsidRDefault="007F5038" w:rsidP="007F503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5038" w:rsidRDefault="007F5038" w:rsidP="007F5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B2E67" w:rsidRDefault="006B2E67" w:rsidP="007F5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5038" w:rsidRPr="00A612B5" w:rsidRDefault="007F5038" w:rsidP="007F5038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sz w:val="22"/>
          <w:szCs w:val="22"/>
          <w:u w:val="single"/>
        </w:rPr>
        <w:t>VLASTITI PRIHODI</w:t>
      </w:r>
    </w:p>
    <w:p w:rsidR="00A612B5" w:rsidRPr="000861B8" w:rsidRDefault="00A612B5" w:rsidP="007F50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612B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Učeničke uplate za ispite znanja, osiguranje, fotografiranje i ostalo</w:t>
      </w:r>
      <w:r>
        <w:rPr>
          <w:rFonts w:asciiTheme="minorHAnsi" w:hAnsiTheme="minorHAnsi" w:cstheme="minorHAnsi"/>
          <w:sz w:val="22"/>
          <w:szCs w:val="22"/>
        </w:rPr>
        <w:tab/>
      </w:r>
      <w:r w:rsidR="00A612B5">
        <w:rPr>
          <w:rFonts w:asciiTheme="minorHAnsi" w:hAnsiTheme="minorHAnsi" w:cstheme="minorHAnsi"/>
          <w:sz w:val="22"/>
          <w:szCs w:val="22"/>
        </w:rPr>
        <w:t>154.310,62</w:t>
      </w:r>
    </w:p>
    <w:p w:rsidR="007F5038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612B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Prihod od najma                                                                                                   </w:t>
      </w:r>
      <w:r w:rsidR="00A612B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E4FF4">
        <w:rPr>
          <w:rFonts w:asciiTheme="minorHAnsi" w:hAnsiTheme="minorHAnsi" w:cstheme="minorHAnsi"/>
          <w:sz w:val="22"/>
          <w:szCs w:val="22"/>
        </w:rPr>
        <w:t>39.250,00</w:t>
      </w:r>
    </w:p>
    <w:p w:rsidR="007F5038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612B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Donacije </w:t>
      </w:r>
      <w:r w:rsidR="00A612B5">
        <w:rPr>
          <w:rFonts w:asciiTheme="minorHAnsi" w:hAnsiTheme="minorHAnsi" w:cstheme="minorHAnsi"/>
          <w:sz w:val="22"/>
          <w:szCs w:val="22"/>
        </w:rPr>
        <w:t>od putničkih agencija za dnevnice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A612B5">
        <w:rPr>
          <w:rFonts w:asciiTheme="minorHAnsi" w:hAnsiTheme="minorHAnsi" w:cstheme="minorHAnsi"/>
          <w:sz w:val="22"/>
          <w:szCs w:val="22"/>
        </w:rPr>
        <w:t>7.000,00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:rsidR="00A612B5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612B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Prihod od kamata                                                                                                        </w:t>
      </w:r>
      <w:r w:rsidR="00A612B5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12B5">
        <w:rPr>
          <w:rFonts w:asciiTheme="minorHAnsi" w:hAnsiTheme="minorHAnsi" w:cstheme="minorHAnsi"/>
          <w:sz w:val="22"/>
          <w:szCs w:val="22"/>
        </w:rPr>
        <w:t>0,31</w:t>
      </w:r>
    </w:p>
    <w:p w:rsidR="007F5038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612B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Prihod od </w:t>
      </w:r>
      <w:r w:rsidR="00A612B5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upanijskog sportskog saveza za opremu dvorane</w:t>
      </w:r>
      <w:r>
        <w:rPr>
          <w:rFonts w:asciiTheme="minorHAnsi" w:hAnsiTheme="minorHAnsi" w:cstheme="minorHAnsi"/>
          <w:sz w:val="22"/>
          <w:szCs w:val="22"/>
        </w:rPr>
        <w:tab/>
      </w:r>
      <w:r w:rsidR="00A612B5">
        <w:rPr>
          <w:rFonts w:asciiTheme="minorHAnsi" w:hAnsiTheme="minorHAnsi" w:cstheme="minorHAnsi"/>
          <w:sz w:val="22"/>
          <w:szCs w:val="22"/>
        </w:rPr>
        <w:t xml:space="preserve">     1.000,00</w:t>
      </w:r>
    </w:p>
    <w:p w:rsidR="007F5038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4FF4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UKUPNO VLASTITI PRIHODI:                                                                                                              </w:t>
      </w:r>
      <w:r w:rsidR="002E4FF4">
        <w:rPr>
          <w:rFonts w:asciiTheme="minorHAnsi" w:hAnsiTheme="minorHAnsi" w:cstheme="minorHAnsi"/>
          <w:b/>
          <w:i/>
          <w:sz w:val="22"/>
          <w:szCs w:val="22"/>
          <w:u w:val="single"/>
        </w:rPr>
        <w:t>201.560,93</w:t>
      </w:r>
    </w:p>
    <w:p w:rsidR="002E4FF4" w:rsidRDefault="002E4FF4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2E4FF4" w:rsidRPr="002E4FF4" w:rsidRDefault="002E4FF4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4FF4" w:rsidRPr="002E4FF4" w:rsidRDefault="002E4FF4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4FF4" w:rsidRDefault="002E4FF4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FF4">
        <w:rPr>
          <w:rFonts w:asciiTheme="minorHAnsi" w:hAnsiTheme="minorHAnsi" w:cstheme="minorHAnsi"/>
          <w:b/>
          <w:sz w:val="22"/>
          <w:szCs w:val="22"/>
          <w:u w:val="single"/>
        </w:rPr>
        <w:t>PRIHODI ZA POSEBNE NAMJENE – ŠKOLSKA KUHINJA I PRODUŽENI BORAVAK</w:t>
      </w:r>
      <w:r w:rsidR="007F5038" w:rsidRPr="002E4FF4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:rsidR="002E4FF4" w:rsidRP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  Učeničke uplate za školsku kuhinju i program produženog boravka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574.952,78</w:t>
      </w:r>
    </w:p>
    <w:p w:rsid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>UKUPNO PRIHODI</w:t>
      </w:r>
      <w:r w:rsidR="0090226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 POSEBNE NAMJENE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:                                                                         </w:t>
      </w:r>
      <w:r w:rsidR="0090226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</w:t>
      </w:r>
      <w:r w:rsidR="0090226B">
        <w:rPr>
          <w:rFonts w:asciiTheme="minorHAnsi" w:hAnsiTheme="minorHAnsi" w:cstheme="minorHAnsi"/>
          <w:b/>
          <w:i/>
          <w:sz w:val="22"/>
          <w:szCs w:val="22"/>
          <w:u w:val="single"/>
        </w:rPr>
        <w:t>574.952,78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      </w:t>
      </w:r>
    </w:p>
    <w:p w:rsid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F5038" w:rsidRPr="002E4FF4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FF4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:rsidR="007F5038" w:rsidRPr="00297E14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C952BB" w:rsidRDefault="007F5038" w:rsidP="007F503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F5038" w:rsidRDefault="007F5038" w:rsidP="007F5038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REKAPITULACIJA PRIHODA I RASHODA ZA 202</w:t>
      </w:r>
      <w:r w:rsidR="002E4FF4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.GODINU:</w:t>
      </w:r>
    </w:p>
    <w:p w:rsidR="002E4FF4" w:rsidRPr="00C952BB" w:rsidRDefault="002E4FF4" w:rsidP="007F5038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7F5038" w:rsidRPr="00C952BB" w:rsidRDefault="007F5038" w:rsidP="007F503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952BB">
        <w:rPr>
          <w:rFonts w:asciiTheme="minorHAnsi" w:hAnsiTheme="minorHAnsi" w:cstheme="minorHAnsi"/>
          <w:b/>
          <w:i/>
          <w:sz w:val="22"/>
          <w:szCs w:val="22"/>
        </w:rPr>
        <w:t xml:space="preserve">UKUPNO PRIHODI:                                                                                                                          </w:t>
      </w:r>
      <w:r w:rsidR="002E4FF4">
        <w:rPr>
          <w:rFonts w:asciiTheme="minorHAnsi" w:hAnsiTheme="minorHAnsi" w:cstheme="minorHAnsi"/>
          <w:b/>
          <w:i/>
          <w:sz w:val="22"/>
          <w:szCs w:val="22"/>
        </w:rPr>
        <w:t>12.645.762,49</w:t>
      </w:r>
    </w:p>
    <w:p w:rsidR="007F5038" w:rsidRPr="00C952BB" w:rsidRDefault="007F5038" w:rsidP="007F5038">
      <w:pPr>
        <w:tabs>
          <w:tab w:val="left" w:pos="774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952BB">
        <w:rPr>
          <w:rFonts w:asciiTheme="minorHAnsi" w:hAnsiTheme="minorHAnsi" w:cstheme="minorHAnsi"/>
          <w:b/>
          <w:i/>
          <w:sz w:val="22"/>
          <w:szCs w:val="22"/>
        </w:rPr>
        <w:t xml:space="preserve">UKUPNO RASHODI:         </w:t>
      </w:r>
      <w:r w:rsidRPr="00C952B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E4FF4">
        <w:rPr>
          <w:rFonts w:asciiTheme="minorHAnsi" w:hAnsiTheme="minorHAnsi" w:cstheme="minorHAnsi"/>
          <w:b/>
          <w:i/>
          <w:sz w:val="22"/>
          <w:szCs w:val="22"/>
        </w:rPr>
        <w:t>12.694.601,67</w:t>
      </w:r>
    </w:p>
    <w:p w:rsidR="007F5038" w:rsidRPr="00C952BB" w:rsidRDefault="007F5038" w:rsidP="007F5038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952BB">
        <w:rPr>
          <w:rFonts w:asciiTheme="minorHAnsi" w:hAnsiTheme="minorHAnsi" w:cstheme="minorHAnsi"/>
          <w:b/>
          <w:i/>
          <w:sz w:val="22"/>
          <w:szCs w:val="22"/>
        </w:rPr>
        <w:t xml:space="preserve">RAZLIKA:                                                                                                                     </w:t>
      </w:r>
      <w:r w:rsidR="002E4FF4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-48.839,18</w:t>
      </w:r>
    </w:p>
    <w:p w:rsidR="007F5038" w:rsidRPr="00C952BB" w:rsidRDefault="007F5038" w:rsidP="007F5038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952BB">
        <w:rPr>
          <w:rFonts w:asciiTheme="minorHAnsi" w:hAnsiTheme="minorHAnsi" w:cstheme="minorHAnsi"/>
          <w:b/>
          <w:i/>
          <w:sz w:val="22"/>
          <w:szCs w:val="22"/>
        </w:rPr>
        <w:t>VIŠAK PRIHODA IZ 202</w:t>
      </w:r>
      <w:r w:rsidR="0030790F"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C952BB">
        <w:rPr>
          <w:rFonts w:asciiTheme="minorHAnsi" w:hAnsiTheme="minorHAnsi" w:cstheme="minorHAnsi"/>
          <w:b/>
          <w:i/>
          <w:sz w:val="22"/>
          <w:szCs w:val="22"/>
        </w:rPr>
        <w:t xml:space="preserve">.:                                                                                                                      </w:t>
      </w:r>
      <w:r w:rsidR="002E4FF4">
        <w:rPr>
          <w:rFonts w:asciiTheme="minorHAnsi" w:hAnsiTheme="minorHAnsi" w:cstheme="minorHAnsi"/>
          <w:b/>
          <w:i/>
          <w:sz w:val="22"/>
          <w:szCs w:val="22"/>
        </w:rPr>
        <w:t xml:space="preserve"> 7</w:t>
      </w:r>
      <w:r w:rsidR="00975784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2E4FF4">
        <w:rPr>
          <w:rFonts w:asciiTheme="minorHAnsi" w:hAnsiTheme="minorHAnsi" w:cstheme="minorHAnsi"/>
          <w:b/>
          <w:i/>
          <w:sz w:val="22"/>
          <w:szCs w:val="22"/>
        </w:rPr>
        <w:t>672,73</w:t>
      </w:r>
    </w:p>
    <w:p w:rsidR="007F5038" w:rsidRPr="00C952BB" w:rsidRDefault="002E4FF4" w:rsidP="007F5038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MANJAK</w:t>
      </w:r>
      <w:r w:rsidR="007F5038" w:rsidRPr="00C952BB">
        <w:rPr>
          <w:rFonts w:asciiTheme="minorHAnsi" w:hAnsiTheme="minorHAnsi" w:cstheme="minorHAnsi"/>
          <w:b/>
          <w:i/>
          <w:sz w:val="22"/>
          <w:szCs w:val="22"/>
        </w:rPr>
        <w:t xml:space="preserve"> PRIHODA </w:t>
      </w:r>
      <w:r w:rsidR="007F5038">
        <w:rPr>
          <w:rFonts w:asciiTheme="minorHAnsi" w:hAnsiTheme="minorHAnsi" w:cstheme="minorHAnsi"/>
          <w:b/>
          <w:i/>
          <w:sz w:val="22"/>
          <w:szCs w:val="22"/>
        </w:rPr>
        <w:t>IZ 202</w:t>
      </w:r>
      <w:r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7F5038">
        <w:rPr>
          <w:rFonts w:asciiTheme="minorHAnsi" w:hAnsiTheme="minorHAnsi" w:cstheme="minorHAnsi"/>
          <w:b/>
          <w:i/>
          <w:sz w:val="22"/>
          <w:szCs w:val="22"/>
        </w:rPr>
        <w:t xml:space="preserve">. PRENESEN </w:t>
      </w:r>
      <w:r w:rsidR="007F5038" w:rsidRPr="00C952BB">
        <w:rPr>
          <w:rFonts w:asciiTheme="minorHAnsi" w:hAnsiTheme="minorHAnsi" w:cstheme="minorHAnsi"/>
          <w:b/>
          <w:i/>
          <w:sz w:val="22"/>
          <w:szCs w:val="22"/>
        </w:rPr>
        <w:t>U 202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7F5038" w:rsidRPr="00C952BB">
        <w:rPr>
          <w:rFonts w:asciiTheme="minorHAnsi" w:hAnsiTheme="minorHAnsi" w:cstheme="minorHAnsi"/>
          <w:b/>
          <w:i/>
          <w:sz w:val="22"/>
          <w:szCs w:val="22"/>
        </w:rPr>
        <w:t xml:space="preserve">.:                                                                      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</w:t>
      </w:r>
      <w:r w:rsidR="009757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41.166,45</w:t>
      </w:r>
    </w:p>
    <w:p w:rsidR="007F5038" w:rsidRPr="00C952BB" w:rsidRDefault="007F5038" w:rsidP="007F5038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7F5038" w:rsidRDefault="007F5038" w:rsidP="007F5038">
      <w:pPr>
        <w:tabs>
          <w:tab w:val="left" w:pos="8148"/>
        </w:tabs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tabs>
          <w:tab w:val="left" w:pos="8148"/>
        </w:tabs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 xml:space="preserve">Ukupni </w:t>
      </w:r>
      <w:r w:rsidR="002E4FF4">
        <w:rPr>
          <w:rFonts w:asciiTheme="minorHAnsi" w:hAnsiTheme="minorHAnsi" w:cstheme="minorHAnsi"/>
          <w:sz w:val="22"/>
          <w:szCs w:val="22"/>
        </w:rPr>
        <w:t>manjak</w:t>
      </w:r>
      <w:r w:rsidRPr="003D2B54">
        <w:rPr>
          <w:rFonts w:asciiTheme="minorHAnsi" w:hAnsiTheme="minorHAnsi" w:cstheme="minorHAnsi"/>
          <w:sz w:val="22"/>
          <w:szCs w:val="22"/>
        </w:rPr>
        <w:t xml:space="preserve"> prihoda u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2E4FF4">
        <w:rPr>
          <w:rFonts w:asciiTheme="minorHAnsi" w:hAnsiTheme="minorHAnsi" w:cstheme="minorHAnsi"/>
          <w:sz w:val="22"/>
          <w:szCs w:val="22"/>
        </w:rPr>
        <w:t>2</w:t>
      </w:r>
      <w:r w:rsidRPr="003D2B54">
        <w:rPr>
          <w:rFonts w:asciiTheme="minorHAnsi" w:hAnsiTheme="minorHAnsi" w:cstheme="minorHAnsi"/>
          <w:sz w:val="22"/>
          <w:szCs w:val="22"/>
        </w:rPr>
        <w:t xml:space="preserve">.g iznosi </w:t>
      </w:r>
      <w:r w:rsidR="002E4FF4">
        <w:rPr>
          <w:rFonts w:asciiTheme="minorHAnsi" w:hAnsiTheme="minorHAnsi" w:cstheme="minorHAnsi"/>
          <w:sz w:val="22"/>
          <w:szCs w:val="22"/>
        </w:rPr>
        <w:t>41.166,45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5784">
        <w:rPr>
          <w:rFonts w:asciiTheme="minorHAnsi" w:hAnsiTheme="minorHAnsi" w:cstheme="minorHAnsi"/>
          <w:sz w:val="22"/>
          <w:szCs w:val="22"/>
        </w:rPr>
        <w:t>kn a</w:t>
      </w:r>
      <w:r w:rsidRPr="003D2B54">
        <w:rPr>
          <w:rFonts w:asciiTheme="minorHAnsi" w:hAnsiTheme="minorHAnsi" w:cstheme="minorHAnsi"/>
          <w:sz w:val="22"/>
          <w:szCs w:val="22"/>
        </w:rPr>
        <w:t xml:space="preserve"> sastoji</w:t>
      </w:r>
      <w:r w:rsidR="00975784">
        <w:rPr>
          <w:rFonts w:asciiTheme="minorHAnsi" w:hAnsiTheme="minorHAnsi" w:cstheme="minorHAnsi"/>
          <w:sz w:val="22"/>
          <w:szCs w:val="22"/>
        </w:rPr>
        <w:t xml:space="preserve"> se</w:t>
      </w:r>
      <w:r w:rsidRPr="003D2B54">
        <w:rPr>
          <w:rFonts w:asciiTheme="minorHAnsi" w:hAnsiTheme="minorHAnsi" w:cstheme="minorHAnsi"/>
          <w:sz w:val="22"/>
          <w:szCs w:val="22"/>
        </w:rPr>
        <w:t xml:space="preserve"> od </w:t>
      </w:r>
      <w:r w:rsidR="00975784">
        <w:rPr>
          <w:rFonts w:asciiTheme="minorHAnsi" w:hAnsiTheme="minorHAnsi" w:cstheme="minorHAnsi"/>
          <w:sz w:val="22"/>
          <w:szCs w:val="22"/>
        </w:rPr>
        <w:t>nepodmirenih dugovanja za školsku kuhinju</w:t>
      </w:r>
      <w:r w:rsidR="002E34FF">
        <w:rPr>
          <w:rFonts w:asciiTheme="minorHAnsi" w:hAnsiTheme="minorHAnsi" w:cstheme="minorHAnsi"/>
          <w:sz w:val="22"/>
          <w:szCs w:val="22"/>
        </w:rPr>
        <w:t xml:space="preserve"> čija će se naplata potraživati u 2023.g.</w:t>
      </w:r>
      <w:r w:rsidR="00975784">
        <w:rPr>
          <w:rFonts w:asciiTheme="minorHAnsi" w:hAnsiTheme="minorHAnsi" w:cstheme="minorHAnsi"/>
          <w:sz w:val="22"/>
          <w:szCs w:val="22"/>
        </w:rPr>
        <w:t xml:space="preserve"> te računa koji </w:t>
      </w:r>
      <w:r w:rsidR="002E34FF">
        <w:rPr>
          <w:rFonts w:asciiTheme="minorHAnsi" w:hAnsiTheme="minorHAnsi" w:cstheme="minorHAnsi"/>
          <w:sz w:val="22"/>
          <w:szCs w:val="22"/>
        </w:rPr>
        <w:t>su zaduženi u 2022.g. a prihod od Zagrebačke županije za iste će nastati</w:t>
      </w:r>
      <w:r w:rsidR="00975784">
        <w:rPr>
          <w:rFonts w:asciiTheme="minorHAnsi" w:hAnsiTheme="minorHAnsi" w:cstheme="minorHAnsi"/>
          <w:sz w:val="22"/>
          <w:szCs w:val="22"/>
        </w:rPr>
        <w:t xml:space="preserve"> u 1. mjesecu 2023.</w:t>
      </w:r>
      <w:r w:rsidR="002E34FF">
        <w:rPr>
          <w:rFonts w:asciiTheme="minorHAnsi" w:hAnsiTheme="minorHAnsi" w:cstheme="minorHAnsi"/>
          <w:sz w:val="22"/>
          <w:szCs w:val="22"/>
        </w:rPr>
        <w:t xml:space="preserve"> </w:t>
      </w:r>
      <w:r w:rsidR="00975784">
        <w:rPr>
          <w:rFonts w:asciiTheme="minorHAnsi" w:hAnsiTheme="minorHAnsi" w:cstheme="minorHAnsi"/>
          <w:sz w:val="22"/>
          <w:szCs w:val="22"/>
        </w:rPr>
        <w:t>godine.</w:t>
      </w:r>
      <w:bookmarkStart w:id="0" w:name="_GoBack"/>
      <w:bookmarkEnd w:id="0"/>
    </w:p>
    <w:p w:rsidR="007F5038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 xml:space="preserve">S poštovanjem, </w:t>
      </w:r>
    </w:p>
    <w:p w:rsidR="007F5038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tabs>
          <w:tab w:val="left" w:pos="61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VODITELJICA RAČUNOVODSTVA</w:t>
      </w:r>
      <w:r w:rsidRPr="003D2B54">
        <w:rPr>
          <w:rFonts w:asciiTheme="minorHAnsi" w:hAnsiTheme="minorHAnsi" w:cstheme="minorHAnsi"/>
          <w:b/>
          <w:sz w:val="22"/>
          <w:szCs w:val="22"/>
        </w:rPr>
        <w:tab/>
        <w:t xml:space="preserve"> RAVNATELJICA</w:t>
      </w: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tabs>
          <w:tab w:val="left" w:pos="559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Kristina Posavec Guštović</w:t>
      </w:r>
      <w:r w:rsidRPr="003D2B54">
        <w:rPr>
          <w:rFonts w:asciiTheme="minorHAnsi" w:hAnsiTheme="minorHAnsi" w:cstheme="minorHAnsi"/>
          <w:sz w:val="22"/>
          <w:szCs w:val="22"/>
        </w:rPr>
        <w:tab/>
        <w:t xml:space="preserve">Lidija </w:t>
      </w:r>
      <w:proofErr w:type="spellStart"/>
      <w:r w:rsidRPr="003D2B54">
        <w:rPr>
          <w:rFonts w:asciiTheme="minorHAnsi" w:hAnsiTheme="minorHAnsi" w:cstheme="minorHAnsi"/>
          <w:sz w:val="22"/>
          <w:szCs w:val="22"/>
        </w:rPr>
        <w:t>Smrndić</w:t>
      </w:r>
      <w:proofErr w:type="spellEnd"/>
      <w:r w:rsidRPr="003D2B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D2B54">
        <w:rPr>
          <w:rFonts w:asciiTheme="minorHAnsi" w:hAnsiTheme="minorHAnsi" w:cstheme="minorHAnsi"/>
          <w:sz w:val="22"/>
          <w:szCs w:val="22"/>
        </w:rPr>
        <w:t>mag</w:t>
      </w:r>
      <w:proofErr w:type="spellEnd"/>
      <w:r w:rsidRPr="003D2B54">
        <w:rPr>
          <w:rFonts w:asciiTheme="minorHAnsi" w:hAnsiTheme="minorHAnsi" w:cstheme="minorHAnsi"/>
          <w:sz w:val="22"/>
          <w:szCs w:val="22"/>
        </w:rPr>
        <w:t xml:space="preserve">. prim. </w:t>
      </w:r>
      <w:proofErr w:type="spellStart"/>
      <w:r w:rsidRPr="003D2B54">
        <w:rPr>
          <w:rFonts w:asciiTheme="minorHAnsi" w:hAnsiTheme="minorHAnsi" w:cstheme="minorHAnsi"/>
          <w:sz w:val="22"/>
          <w:szCs w:val="22"/>
        </w:rPr>
        <w:t>educ</w:t>
      </w:r>
      <w:proofErr w:type="spellEnd"/>
      <w:r w:rsidRPr="003D2B54">
        <w:rPr>
          <w:rFonts w:asciiTheme="minorHAnsi" w:hAnsiTheme="minorHAnsi" w:cstheme="minorHAnsi"/>
          <w:sz w:val="22"/>
          <w:szCs w:val="22"/>
        </w:rPr>
        <w:t>.</w:t>
      </w: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6438B4" w:rsidRDefault="006438B4"/>
    <w:sectPr w:rsidR="006438B4" w:rsidSect="0044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17C"/>
    <w:multiLevelType w:val="hybridMultilevel"/>
    <w:tmpl w:val="02AE48E0"/>
    <w:lvl w:ilvl="0" w:tplc="E370ED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6DB1"/>
    <w:multiLevelType w:val="hybridMultilevel"/>
    <w:tmpl w:val="93A6C41A"/>
    <w:lvl w:ilvl="0" w:tplc="7D9439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38"/>
    <w:rsid w:val="002E34FF"/>
    <w:rsid w:val="002E4FF4"/>
    <w:rsid w:val="002E70AC"/>
    <w:rsid w:val="002F27A4"/>
    <w:rsid w:val="0030790F"/>
    <w:rsid w:val="004614CA"/>
    <w:rsid w:val="006438B4"/>
    <w:rsid w:val="0065346B"/>
    <w:rsid w:val="006B2E67"/>
    <w:rsid w:val="007F5038"/>
    <w:rsid w:val="008C1CF2"/>
    <w:rsid w:val="0090226B"/>
    <w:rsid w:val="0094548B"/>
    <w:rsid w:val="009549CB"/>
    <w:rsid w:val="00975784"/>
    <w:rsid w:val="00A612B5"/>
    <w:rsid w:val="00B2057A"/>
    <w:rsid w:val="00BE23AA"/>
    <w:rsid w:val="00C2007A"/>
    <w:rsid w:val="00C46A16"/>
    <w:rsid w:val="00C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BB72"/>
  <w15:chartTrackingRefBased/>
  <w15:docId w15:val="{B64E0DD8-1247-4CE6-8C41-75A8961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4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79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9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Blagajna</cp:lastModifiedBy>
  <cp:revision>13</cp:revision>
  <cp:lastPrinted>2023-01-27T12:03:00Z</cp:lastPrinted>
  <dcterms:created xsi:type="dcterms:W3CDTF">2023-01-27T10:08:00Z</dcterms:created>
  <dcterms:modified xsi:type="dcterms:W3CDTF">2023-01-27T12:07:00Z</dcterms:modified>
</cp:coreProperties>
</file>