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112-02</w:t>
      </w:r>
      <w:r w:rsidR="006B5B3A">
        <w:rPr>
          <w:rFonts w:ascii="Calibri" w:hAnsi="Calibri" w:cs="Calibri"/>
        </w:rPr>
        <w:t>/22-01/04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21. 4</w:t>
      </w:r>
      <w:r w:rsidR="006F33F4">
        <w:rPr>
          <w:rFonts w:ascii="Calibri" w:hAnsi="Calibri" w:cs="Calibri"/>
        </w:rPr>
        <w:t xml:space="preserve">.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B5B3A">
        <w:rPr>
          <w:rFonts w:ascii="Calibri" w:hAnsi="Calibri" w:cs="Calibri"/>
        </w:rPr>
        <w:t>tajnik/</w:t>
      </w:r>
      <w:proofErr w:type="spellStart"/>
      <w:r w:rsidR="006B5B3A">
        <w:rPr>
          <w:rFonts w:ascii="Calibri" w:hAnsi="Calibri" w:cs="Calibri"/>
        </w:rPr>
        <w:t>ca</w:t>
      </w:r>
      <w:proofErr w:type="spellEnd"/>
      <w:r w:rsidR="006B5B3A">
        <w:rPr>
          <w:rFonts w:ascii="Calibri" w:hAnsi="Calibri" w:cs="Calibri"/>
        </w:rPr>
        <w:t xml:space="preserve"> škole</w:t>
      </w:r>
      <w:r w:rsidR="00154185">
        <w:rPr>
          <w:rFonts w:ascii="Calibri" w:hAnsi="Calibri" w:cs="Calibri"/>
        </w:rPr>
        <w:t xml:space="preserve"> na </w:t>
      </w:r>
      <w:r w:rsidR="006B5B3A">
        <w:rPr>
          <w:rFonts w:ascii="Calibri" w:hAnsi="Calibri" w:cs="Calibri"/>
        </w:rPr>
        <w:t>ne</w:t>
      </w:r>
      <w:r w:rsidR="00154185">
        <w:rPr>
          <w:rFonts w:ascii="Calibri" w:hAnsi="Calibri" w:cs="Calibri"/>
        </w:rPr>
        <w:t>određeno puno radno vrijeme, 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293D28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54185">
        <w:rPr>
          <w:rFonts w:ascii="Calibri" w:hAnsi="Calibri" w:cs="Calibri"/>
        </w:rPr>
        <w:t>1. 4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214F3A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154185">
        <w:rPr>
          <w:rFonts w:ascii="Calibri" w:hAnsi="Calibri" w:cs="Calibri"/>
        </w:rPr>
        <w:t>28. travnj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520F05">
        <w:rPr>
          <w:rFonts w:ascii="Calibri" w:hAnsi="Calibri" w:cs="Calibri"/>
        </w:rPr>
        <w:t xml:space="preserve">08:00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6B5B3A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MARA BUDIĆ</w:t>
            </w:r>
          </w:p>
        </w:tc>
        <w:tc>
          <w:tcPr>
            <w:tcW w:w="3068" w:type="dxa"/>
          </w:tcPr>
          <w:p w:rsidR="008D149C" w:rsidRPr="004A3DFB" w:rsidRDefault="006B5B3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08:3</w:t>
            </w:r>
            <w:r w:rsidR="00520F05">
              <w:rPr>
                <w:rFonts w:ascii="Calibri" w:hAnsi="Calibri" w:cs="Calibri"/>
              </w:rPr>
              <w:t>0 sati</w:t>
            </w:r>
          </w:p>
        </w:tc>
      </w:tr>
      <w:tr w:rsidR="006B5B3A" w:rsidRPr="004A3DFB" w:rsidTr="006F33F4">
        <w:tc>
          <w:tcPr>
            <w:tcW w:w="3053" w:type="dxa"/>
          </w:tcPr>
          <w:p w:rsidR="006B5B3A" w:rsidRPr="004A3DFB" w:rsidRDefault="006B5B3A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6B5B3A" w:rsidRDefault="006B5B3A" w:rsidP="006B5B3A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DANIELA</w:t>
            </w:r>
            <w:r w:rsidRPr="006B5B3A">
              <w:rPr>
                <w:rFonts w:ascii="Calibri" w:hAnsi="Calibri" w:cs="Calibri"/>
              </w:rPr>
              <w:t xml:space="preserve"> ŠALINOVIĆ RADIĆ</w:t>
            </w:r>
          </w:p>
        </w:tc>
        <w:tc>
          <w:tcPr>
            <w:tcW w:w="3068" w:type="dxa"/>
          </w:tcPr>
          <w:p w:rsidR="006B5B3A" w:rsidRDefault="006B5B3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08:45 sati 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14CD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648E"/>
    <w:rsid w:val="005F290A"/>
    <w:rsid w:val="005F2FC8"/>
    <w:rsid w:val="00601D69"/>
    <w:rsid w:val="006255F3"/>
    <w:rsid w:val="00641646"/>
    <w:rsid w:val="006A5AEB"/>
    <w:rsid w:val="006B5B3A"/>
    <w:rsid w:val="006F33F4"/>
    <w:rsid w:val="006F4CE6"/>
    <w:rsid w:val="007375B1"/>
    <w:rsid w:val="007561CD"/>
    <w:rsid w:val="007B111C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E0627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2022-02-07T10:37:00Z</cp:lastPrinted>
  <dcterms:created xsi:type="dcterms:W3CDTF">2022-04-22T05:57:00Z</dcterms:created>
  <dcterms:modified xsi:type="dcterms:W3CDTF">2022-04-22T05:57:00Z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